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0E03" w14:textId="6AC20F2C" w:rsidR="00CD5A53" w:rsidRPr="00A443B2" w:rsidRDefault="00CD5A53" w:rsidP="00143CA1">
      <w:pPr>
        <w:pStyle w:val="Heading1"/>
      </w:pPr>
      <w:r w:rsidRPr="00143CA1">
        <w:t>Sample</w:t>
      </w:r>
      <w:r w:rsidRPr="00A443B2">
        <w:t xml:space="preserve"> Observation Calibration Plan</w:t>
      </w:r>
    </w:p>
    <w:p w14:paraId="4A483453" w14:textId="3F2EA2A4" w:rsidR="00CD5A53" w:rsidRPr="00A443B2" w:rsidRDefault="00CD5A53" w:rsidP="00143CA1">
      <w:pPr>
        <w:pStyle w:val="Heading2"/>
      </w:pPr>
      <w:r w:rsidRPr="00143CA1">
        <w:t>Objectives</w:t>
      </w:r>
    </w:p>
    <w:p w14:paraId="4F0C2693" w14:textId="6DA3C30D" w:rsidR="00CD5A53" w:rsidRPr="00A443B2" w:rsidRDefault="00CD5A53" w:rsidP="00CD5A53">
      <w:pPr>
        <w:pStyle w:val="ListParagraph"/>
        <w:numPr>
          <w:ilvl w:val="0"/>
          <w:numId w:val="2"/>
        </w:numPr>
      </w:pPr>
      <w:r w:rsidRPr="00A443B2">
        <w:t>Appraisers’ and schools’ observation data will be highly calibrated to each other.</w:t>
      </w:r>
    </w:p>
    <w:p w14:paraId="2030A7C0" w14:textId="7B224CCF" w:rsidR="00CD5A53" w:rsidRPr="00A443B2" w:rsidRDefault="00CD5A53" w:rsidP="00CD5A53">
      <w:pPr>
        <w:pStyle w:val="ListParagraph"/>
        <w:numPr>
          <w:ilvl w:val="0"/>
          <w:numId w:val="2"/>
        </w:numPr>
      </w:pPr>
      <w:r w:rsidRPr="00A443B2">
        <w:t>Across content and grade levels, teacher observation scores will be highly correlated to student growth data.</w:t>
      </w:r>
    </w:p>
    <w:p w14:paraId="29E17774" w14:textId="6DE99C3B" w:rsidR="005E3FF0" w:rsidRPr="00A443B2" w:rsidRDefault="005E3FF0" w:rsidP="00143CA1">
      <w:pPr>
        <w:pStyle w:val="Heading2"/>
      </w:pPr>
      <w:r w:rsidRPr="00A443B2">
        <w:t>Context</w:t>
      </w:r>
    </w:p>
    <w:p w14:paraId="3A5B3BAC" w14:textId="361B672A" w:rsidR="005E3FF0" w:rsidRPr="00A443B2" w:rsidRDefault="005E3FF0" w:rsidP="005E3FF0">
      <w:pPr>
        <w:pStyle w:val="ListParagraph"/>
        <w:numPr>
          <w:ilvl w:val="0"/>
          <w:numId w:val="2"/>
        </w:numPr>
      </w:pPr>
      <w:r w:rsidRPr="00A443B2">
        <w:t>This district use</w:t>
      </w:r>
      <w:r w:rsidR="003F7918" w:rsidRPr="00A443B2">
        <w:t>s</w:t>
      </w:r>
      <w:r w:rsidRPr="00A443B2">
        <w:t xml:space="preserve"> T-TESS</w:t>
      </w:r>
      <w:r w:rsidR="00A443B2">
        <w:t>.</w:t>
      </w:r>
    </w:p>
    <w:p w14:paraId="14A94960" w14:textId="0FE682A0" w:rsidR="005E3FF0" w:rsidRPr="00A443B2" w:rsidRDefault="005E3FF0" w:rsidP="005E3FF0">
      <w:pPr>
        <w:pStyle w:val="ListParagraph"/>
        <w:numPr>
          <w:ilvl w:val="0"/>
          <w:numId w:val="2"/>
        </w:numPr>
      </w:pPr>
      <w:r w:rsidRPr="00A443B2">
        <w:t xml:space="preserve">There are </w:t>
      </w:r>
      <w:r w:rsidR="00A443B2">
        <w:t>four</w:t>
      </w:r>
      <w:r w:rsidRPr="00A443B2">
        <w:t xml:space="preserve"> elementary schools, </w:t>
      </w:r>
      <w:r w:rsidR="00A443B2">
        <w:t>two</w:t>
      </w:r>
      <w:r w:rsidRPr="00A443B2">
        <w:t xml:space="preserve"> middle schools</w:t>
      </w:r>
      <w:r w:rsidR="00A443B2">
        <w:t>,</w:t>
      </w:r>
      <w:r w:rsidRPr="00A443B2">
        <w:t xml:space="preserve"> and </w:t>
      </w:r>
      <w:r w:rsidR="00A443B2">
        <w:t>one</w:t>
      </w:r>
      <w:r w:rsidRPr="00A443B2">
        <w:t xml:space="preserve"> high school in this district</w:t>
      </w:r>
      <w:r w:rsidR="00A443B2">
        <w:t>.</w:t>
      </w:r>
    </w:p>
    <w:tbl>
      <w:tblPr>
        <w:tblStyle w:val="TableGrid"/>
        <w:tblW w:w="11075" w:type="dxa"/>
        <w:tblLook w:val="04A0" w:firstRow="1" w:lastRow="0" w:firstColumn="1" w:lastColumn="0" w:noHBand="0" w:noVBand="1"/>
      </w:tblPr>
      <w:tblGrid>
        <w:gridCol w:w="2155"/>
        <w:gridCol w:w="12"/>
        <w:gridCol w:w="5658"/>
        <w:gridCol w:w="35"/>
        <w:gridCol w:w="3205"/>
        <w:gridCol w:w="10"/>
      </w:tblGrid>
      <w:tr w:rsidR="00D8189C" w:rsidRPr="00A443B2" w14:paraId="3E81316A" w14:textId="77777777" w:rsidTr="00D8189C">
        <w:trPr>
          <w:trHeight w:val="350"/>
        </w:trPr>
        <w:tc>
          <w:tcPr>
            <w:tcW w:w="2167" w:type="dxa"/>
            <w:gridSpan w:val="2"/>
            <w:shd w:val="clear" w:color="auto" w:fill="D9D9D9" w:themeFill="background1" w:themeFillShade="D9"/>
          </w:tcPr>
          <w:p w14:paraId="05A03C22" w14:textId="77777777" w:rsidR="00CD5A53" w:rsidRPr="00A443B2" w:rsidRDefault="00CD5A53" w:rsidP="00BC4ED7">
            <w:pPr>
              <w:jc w:val="center"/>
              <w:rPr>
                <w:b/>
                <w:bCs/>
              </w:rPr>
            </w:pPr>
            <w:r w:rsidRPr="00A443B2">
              <w:rPr>
                <w:b/>
                <w:bCs/>
              </w:rPr>
              <w:t>Month</w:t>
            </w:r>
          </w:p>
        </w:tc>
        <w:tc>
          <w:tcPr>
            <w:tcW w:w="5693" w:type="dxa"/>
            <w:gridSpan w:val="2"/>
            <w:shd w:val="clear" w:color="auto" w:fill="D9D9D9" w:themeFill="background1" w:themeFillShade="D9"/>
          </w:tcPr>
          <w:p w14:paraId="6F2F8D7C" w14:textId="3B14F408" w:rsidR="00CD5A53" w:rsidRPr="00A443B2" w:rsidRDefault="00BC4ED7" w:rsidP="00BC4ED7">
            <w:pPr>
              <w:jc w:val="center"/>
              <w:rPr>
                <w:b/>
                <w:bCs/>
              </w:rPr>
            </w:pPr>
            <w:r w:rsidRPr="00A443B2">
              <w:rPr>
                <w:b/>
                <w:bCs/>
              </w:rPr>
              <w:t>Observation Calibration Plan</w:t>
            </w:r>
          </w:p>
        </w:tc>
        <w:tc>
          <w:tcPr>
            <w:tcW w:w="3215" w:type="dxa"/>
            <w:gridSpan w:val="2"/>
            <w:shd w:val="clear" w:color="auto" w:fill="D9D9D9" w:themeFill="background1" w:themeFillShade="D9"/>
          </w:tcPr>
          <w:p w14:paraId="0E53C38A" w14:textId="14200DD5" w:rsidR="00CD5A53" w:rsidRPr="00A443B2" w:rsidRDefault="00CD5A53" w:rsidP="00BC4ED7">
            <w:pPr>
              <w:jc w:val="center"/>
              <w:rPr>
                <w:b/>
                <w:bCs/>
              </w:rPr>
            </w:pPr>
            <w:r w:rsidRPr="00A443B2">
              <w:rPr>
                <w:b/>
                <w:bCs/>
              </w:rPr>
              <w:t xml:space="preserve">Who </w:t>
            </w:r>
            <w:r w:rsidR="004A646C">
              <w:rPr>
                <w:b/>
                <w:bCs/>
              </w:rPr>
              <w:t>W</w:t>
            </w:r>
            <w:r w:rsidRPr="00A443B2">
              <w:rPr>
                <w:b/>
                <w:bCs/>
              </w:rPr>
              <w:t xml:space="preserve">ill </w:t>
            </w:r>
            <w:r w:rsidR="004A646C">
              <w:rPr>
                <w:b/>
                <w:bCs/>
              </w:rPr>
              <w:t>P</w:t>
            </w:r>
            <w:r w:rsidRPr="00A443B2">
              <w:rPr>
                <w:b/>
                <w:bCs/>
              </w:rPr>
              <w:t>articipate?</w:t>
            </w:r>
          </w:p>
        </w:tc>
      </w:tr>
      <w:tr w:rsidR="00D8189C" w:rsidRPr="00A443B2" w14:paraId="05C1F51C" w14:textId="77777777" w:rsidTr="00D8189C">
        <w:trPr>
          <w:gridAfter w:val="1"/>
          <w:wAfter w:w="10" w:type="dxa"/>
          <w:trHeight w:val="890"/>
        </w:trPr>
        <w:tc>
          <w:tcPr>
            <w:tcW w:w="2155" w:type="dxa"/>
            <w:vMerge w:val="restart"/>
            <w:shd w:val="clear" w:color="auto" w:fill="DEEAF6" w:themeFill="accent5" w:themeFillTint="33"/>
          </w:tcPr>
          <w:p w14:paraId="2E2BF2C6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  <w:r w:rsidRPr="00A443B2">
              <w:rPr>
                <w:b/>
                <w:bCs/>
              </w:rPr>
              <w:t>July</w:t>
            </w:r>
          </w:p>
        </w:tc>
        <w:tc>
          <w:tcPr>
            <w:tcW w:w="5670" w:type="dxa"/>
            <w:gridSpan w:val="2"/>
            <w:shd w:val="clear" w:color="auto" w:fill="DEEAF6" w:themeFill="accent5" w:themeFillTint="33"/>
          </w:tcPr>
          <w:p w14:paraId="3E1175DB" w14:textId="2DE2B34B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Data Analysis</w:t>
            </w:r>
          </w:p>
          <w:p w14:paraId="2ACC6682" w14:textId="44215827" w:rsidR="00D8189C" w:rsidRPr="00A443B2" w:rsidRDefault="00D8189C" w:rsidP="005E3FF0">
            <w:pPr>
              <w:pStyle w:val="ListParagraph"/>
              <w:numPr>
                <w:ilvl w:val="0"/>
                <w:numId w:val="1"/>
              </w:numPr>
            </w:pPr>
            <w:r w:rsidRPr="00A443B2">
              <w:t xml:space="preserve">Analyze the previous year’s teacher observation data. Look for areas of skew by appraiser, campus, grade level, and teaching assignment. Determine whether teachers’ observation scores align </w:t>
            </w:r>
            <w:r w:rsidR="00A443B2">
              <w:t>with</w:t>
            </w:r>
            <w:r w:rsidRPr="00A443B2">
              <w:t xml:space="preserve"> student growth data.</w:t>
            </w:r>
          </w:p>
        </w:tc>
        <w:tc>
          <w:tcPr>
            <w:tcW w:w="3240" w:type="dxa"/>
            <w:gridSpan w:val="2"/>
            <w:shd w:val="clear" w:color="auto" w:fill="DEEAF6" w:themeFill="accent5" w:themeFillTint="33"/>
          </w:tcPr>
          <w:p w14:paraId="7E85404C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District leaders</w:t>
            </w:r>
          </w:p>
          <w:p w14:paraId="590090DB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Principals</w:t>
            </w:r>
          </w:p>
        </w:tc>
      </w:tr>
      <w:tr w:rsidR="00D8189C" w:rsidRPr="00A443B2" w14:paraId="4AC92253" w14:textId="77777777" w:rsidTr="00D8189C">
        <w:trPr>
          <w:gridAfter w:val="1"/>
          <w:wAfter w:w="10" w:type="dxa"/>
          <w:trHeight w:val="890"/>
        </w:trPr>
        <w:tc>
          <w:tcPr>
            <w:tcW w:w="2155" w:type="dxa"/>
            <w:vMerge/>
          </w:tcPr>
          <w:p w14:paraId="048C50C9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DEEAF6" w:themeFill="accent5" w:themeFillTint="33"/>
          </w:tcPr>
          <w:p w14:paraId="71BC7F24" w14:textId="673F8E4C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Strategic Planning &amp; Decision-Making</w:t>
            </w:r>
          </w:p>
          <w:p w14:paraId="56BB6ABE" w14:textId="7B10C46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443B2">
              <w:t xml:space="preserve">Create a strategic plan to address problem areas in the observation data. </w:t>
            </w:r>
            <w:r w:rsidR="00543FEB">
              <w:t>The p</w:t>
            </w:r>
            <w:r w:rsidRPr="00A443B2">
              <w:t xml:space="preserve">lan should include specific dates and deadlines </w:t>
            </w:r>
            <w:r w:rsidR="00E03C3E">
              <w:t>and</w:t>
            </w:r>
            <w:r w:rsidRPr="00A443B2">
              <w:t xml:space="preserve"> measurable goals to determine progress.</w:t>
            </w:r>
          </w:p>
          <w:p w14:paraId="4ABFD156" w14:textId="387EF4B5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443B2">
              <w:t>Determine the observation requirements (quantity and frequency) based on the strategic plan</w:t>
            </w:r>
            <w:r w:rsidR="00543FEB">
              <w:t>.</w:t>
            </w:r>
          </w:p>
          <w:p w14:paraId="676683A2" w14:textId="6BA56780" w:rsidR="00D8189C" w:rsidRPr="00A443B2" w:rsidRDefault="00D8189C" w:rsidP="002A41F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A443B2">
              <w:t>Define “calibrated</w:t>
            </w:r>
            <w:r w:rsidR="00543FEB">
              <w:t>.</w:t>
            </w:r>
            <w:r w:rsidRPr="00A443B2">
              <w:t xml:space="preserve">” This district has decided that two appraisers are calibrated to each other if 50% of their ratings are an exact match </w:t>
            </w:r>
            <w:r w:rsidR="00E03C3E" w:rsidRPr="006E6B57">
              <w:rPr>
                <w:i/>
                <w:iCs/>
              </w:rPr>
              <w:t>and</w:t>
            </w:r>
            <w:r w:rsidR="00E03C3E">
              <w:t xml:space="preserve"> if</w:t>
            </w:r>
            <w:r w:rsidR="00E03C3E" w:rsidRPr="00A443B2">
              <w:t xml:space="preserve"> </w:t>
            </w:r>
            <w:r w:rsidRPr="00A443B2">
              <w:t>80% of their ratings are within one level of teacher effectiveness.</w:t>
            </w:r>
          </w:p>
        </w:tc>
        <w:tc>
          <w:tcPr>
            <w:tcW w:w="3240" w:type="dxa"/>
            <w:gridSpan w:val="2"/>
            <w:shd w:val="clear" w:color="auto" w:fill="DEEAF6" w:themeFill="accent5" w:themeFillTint="33"/>
          </w:tcPr>
          <w:p w14:paraId="62D4CBEB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District leaders</w:t>
            </w:r>
          </w:p>
          <w:p w14:paraId="189FF00F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Principals</w:t>
            </w:r>
          </w:p>
        </w:tc>
      </w:tr>
      <w:tr w:rsidR="00D8189C" w:rsidRPr="00A443B2" w14:paraId="213F8648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 w:val="restart"/>
            <w:shd w:val="clear" w:color="auto" w:fill="E2EFD9" w:themeFill="accent6" w:themeFillTint="33"/>
          </w:tcPr>
          <w:p w14:paraId="4EF313FB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  <w:r w:rsidRPr="00A443B2">
              <w:rPr>
                <w:b/>
                <w:bCs/>
              </w:rPr>
              <w:t>August</w:t>
            </w: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4A29A2D5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Certification</w:t>
            </w:r>
          </w:p>
          <w:p w14:paraId="3A58909C" w14:textId="438093A2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New appraisers attend</w:t>
            </w:r>
            <w:r w:rsidR="00543FEB">
              <w:t xml:space="preserve"> a</w:t>
            </w:r>
            <w:r w:rsidRPr="00A443B2">
              <w:t xml:space="preserve"> </w:t>
            </w:r>
            <w:r w:rsidR="00543FEB">
              <w:t>3</w:t>
            </w:r>
            <w:r w:rsidRPr="00A443B2">
              <w:t>-day T-TESS certification training.</w:t>
            </w:r>
          </w:p>
          <w:p w14:paraId="72B0723B" w14:textId="5DD9049A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Appraisers who were T-TESS certified three or more years ago attend T-TESS certification training again.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761B3F29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New appraisers</w:t>
            </w:r>
          </w:p>
          <w:p w14:paraId="0E53004F" w14:textId="36AC8AB0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Appraisers who need to recertify</w:t>
            </w:r>
          </w:p>
        </w:tc>
      </w:tr>
      <w:tr w:rsidR="00D8189C" w:rsidRPr="00A443B2" w14:paraId="3078EE7B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1C0D358D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6C00C0E4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Calibration</w:t>
            </w:r>
          </w:p>
          <w:p w14:paraId="73F4CBEF" w14:textId="01981BCB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Returning appraisers with current T-TESS certification attend a half-day calibration session facilitated by district leaders. During this session</w:t>
            </w:r>
            <w:r w:rsidR="00543FEB">
              <w:t>,</w:t>
            </w:r>
            <w:r w:rsidRPr="00A443B2">
              <w:t xml:space="preserve"> they review T-TESS and practice rating instruction using videos. They must pass a calibration assessment at the end of the training. Those who do not pass engage in one-on-one coaching with their manager.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11407940" w14:textId="45C94D29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Returning appraisers who were certified less than three years ago</w:t>
            </w:r>
          </w:p>
          <w:p w14:paraId="7178559A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District leaders</w:t>
            </w:r>
          </w:p>
        </w:tc>
      </w:tr>
      <w:tr w:rsidR="00D8189C" w:rsidRPr="00A443B2" w14:paraId="164EAEF3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7021B339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00AF0530" w14:textId="2820BA3F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All-Appraiser Professional Development</w:t>
            </w:r>
          </w:p>
          <w:p w14:paraId="584EE82E" w14:textId="10884F7A" w:rsidR="00D8189C" w:rsidRPr="00A443B2" w:rsidRDefault="00D8189C" w:rsidP="00757EE3">
            <w:pPr>
              <w:pStyle w:val="ListParagraph"/>
              <w:numPr>
                <w:ilvl w:val="0"/>
                <w:numId w:val="1"/>
              </w:numPr>
            </w:pPr>
            <w:r w:rsidRPr="00A443B2">
              <w:t xml:space="preserve">All appraisers attend a </w:t>
            </w:r>
            <w:r w:rsidR="00522FCE">
              <w:t>2</w:t>
            </w:r>
            <w:r w:rsidRPr="00A443B2">
              <w:t xml:space="preserve">-hour district-wide training. The objective is to share the observation data analysis that district leaders completed over the </w:t>
            </w:r>
            <w:r w:rsidRPr="00A443B2">
              <w:lastRenderedPageBreak/>
              <w:t xml:space="preserve">summer </w:t>
            </w:r>
            <w:r w:rsidR="00E03C3E">
              <w:t>and</w:t>
            </w:r>
            <w:r w:rsidRPr="00A443B2">
              <w:t xml:space="preserve"> the district’s strategic plan for addressing areas of growth in observation data.</w:t>
            </w:r>
          </w:p>
          <w:p w14:paraId="5566A714" w14:textId="585DB22B" w:rsidR="00D8189C" w:rsidRPr="00A443B2" w:rsidRDefault="00D8189C" w:rsidP="00757EE3">
            <w:pPr>
              <w:pStyle w:val="ListParagraph"/>
              <w:numPr>
                <w:ilvl w:val="0"/>
                <w:numId w:val="1"/>
              </w:numPr>
            </w:pPr>
            <w:r w:rsidRPr="00A443B2">
              <w:t>Communicate the observation requirements for the school year</w:t>
            </w:r>
            <w:r w:rsidR="00E03C3E">
              <w:t xml:space="preserve"> (</w:t>
            </w:r>
            <w:r w:rsidRPr="00A443B2">
              <w:t>two 45-minute observations and five 15-minute observation</w:t>
            </w:r>
            <w:r w:rsidR="00522FCE">
              <w:t>s</w:t>
            </w:r>
            <w:r w:rsidRPr="00A443B2">
              <w:t xml:space="preserve"> per teacher</w:t>
            </w:r>
            <w:r w:rsidR="00E03C3E">
              <w:t>)</w:t>
            </w:r>
            <w:r w:rsidRPr="00A443B2">
              <w:t>.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5E247D49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lastRenderedPageBreak/>
              <w:t>District leaders</w:t>
            </w:r>
          </w:p>
          <w:p w14:paraId="38E748B7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Principals</w:t>
            </w:r>
          </w:p>
          <w:p w14:paraId="1BDD5D3D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Appraisers</w:t>
            </w:r>
          </w:p>
        </w:tc>
      </w:tr>
      <w:tr w:rsidR="00D8189C" w:rsidRPr="00A443B2" w14:paraId="57ECE255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38AECDB6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6BD2B00B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Teacher Professional Development</w:t>
            </w:r>
          </w:p>
          <w:p w14:paraId="5103521E" w14:textId="1D88F3F7" w:rsidR="00D8189C" w:rsidRPr="00A443B2" w:rsidRDefault="00D8189C" w:rsidP="006162B6">
            <w:pPr>
              <w:pStyle w:val="ListParagraph"/>
              <w:numPr>
                <w:ilvl w:val="0"/>
                <w:numId w:val="1"/>
              </w:numPr>
            </w:pPr>
            <w:r w:rsidRPr="00A443B2">
              <w:t>New teachers attend a full</w:t>
            </w:r>
            <w:r w:rsidR="00522FCE">
              <w:t>-</w:t>
            </w:r>
            <w:r w:rsidRPr="00A443B2">
              <w:t>day training to develop a conceptual understanding of how T-TESS defines excellent instruction.</w:t>
            </w:r>
          </w:p>
          <w:p w14:paraId="1B2376EE" w14:textId="77777777" w:rsidR="00D8189C" w:rsidRPr="00A443B2" w:rsidRDefault="00D8189C" w:rsidP="006162B6">
            <w:pPr>
              <w:pStyle w:val="ListParagraph"/>
              <w:numPr>
                <w:ilvl w:val="0"/>
                <w:numId w:val="1"/>
              </w:numPr>
            </w:pPr>
            <w:r w:rsidRPr="00A443B2">
              <w:t>Returning teachers attend a half-day refresher training on T-TESS.</w:t>
            </w:r>
          </w:p>
          <w:p w14:paraId="552B109B" w14:textId="2A040421" w:rsidR="00D8189C" w:rsidRPr="00A443B2" w:rsidRDefault="00D8189C" w:rsidP="006162B6">
            <w:pPr>
              <w:pStyle w:val="ListParagraph"/>
              <w:numPr>
                <w:ilvl w:val="0"/>
                <w:numId w:val="1"/>
              </w:numPr>
            </w:pPr>
            <w:r w:rsidRPr="00A443B2">
              <w:t xml:space="preserve">All teachers receive an update on district priorities around teacher observation </w:t>
            </w:r>
            <w:r w:rsidR="00E03C3E">
              <w:t>and</w:t>
            </w:r>
            <w:r w:rsidRPr="00A443B2">
              <w:t xml:space="preserve"> any changes to appraisal processes for this year.</w:t>
            </w:r>
          </w:p>
          <w:p w14:paraId="477E4898" w14:textId="771F1EB5" w:rsidR="00D8189C" w:rsidRPr="00A443B2" w:rsidRDefault="00D8189C" w:rsidP="006162B6">
            <w:pPr>
              <w:pStyle w:val="ListParagraph"/>
              <w:numPr>
                <w:ilvl w:val="0"/>
                <w:numId w:val="1"/>
              </w:numPr>
            </w:pPr>
            <w:r w:rsidRPr="00A443B2">
              <w:t>Communicate the observation requirements for the school year</w:t>
            </w:r>
            <w:r w:rsidR="00E03C3E">
              <w:t xml:space="preserve"> (</w:t>
            </w:r>
            <w:r w:rsidRPr="00A443B2">
              <w:t>two 45-minute observations and five 15-minute observation</w:t>
            </w:r>
            <w:r w:rsidR="00522FCE">
              <w:t>s</w:t>
            </w:r>
            <w:r w:rsidRPr="00A443B2">
              <w:t xml:space="preserve"> per teacher</w:t>
            </w:r>
            <w:r w:rsidR="00E03C3E">
              <w:t>)</w:t>
            </w:r>
            <w:r w:rsidRPr="00A443B2">
              <w:t>.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14E53825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Teachers</w:t>
            </w:r>
          </w:p>
          <w:p w14:paraId="0A7D4B9A" w14:textId="77777777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District leaders</w:t>
            </w:r>
          </w:p>
          <w:p w14:paraId="52B3D485" w14:textId="23FEFD79" w:rsidR="00D8189C" w:rsidRPr="00A443B2" w:rsidRDefault="00D8189C" w:rsidP="00CD5A53">
            <w:pPr>
              <w:pStyle w:val="ListParagraph"/>
              <w:numPr>
                <w:ilvl w:val="0"/>
                <w:numId w:val="1"/>
              </w:numPr>
            </w:pPr>
            <w:r w:rsidRPr="00A443B2">
              <w:t>Principals</w:t>
            </w:r>
          </w:p>
        </w:tc>
      </w:tr>
      <w:tr w:rsidR="00D8189C" w:rsidRPr="00A443B2" w14:paraId="32C652FF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70FE7E4E" w14:textId="77777777" w:rsidR="00D8189C" w:rsidRPr="00A443B2" w:rsidRDefault="00D8189C" w:rsidP="00A230ED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2A9523A2" w14:textId="77777777" w:rsidR="00D8189C" w:rsidRPr="00A443B2" w:rsidRDefault="00D8189C" w:rsidP="00A230ED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Create Observation Schedules</w:t>
            </w:r>
          </w:p>
          <w:p w14:paraId="3684D4EB" w14:textId="7FE9F2D9" w:rsidR="00D8189C" w:rsidRPr="00A443B2" w:rsidRDefault="00D8189C" w:rsidP="00A230ED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Principals and appraisers work together to create a </w:t>
            </w:r>
            <w:r w:rsidR="004A646C">
              <w:t>yearlong</w:t>
            </w:r>
            <w:r w:rsidRPr="00A443B2">
              <w:t xml:space="preserve"> observation schedule that meets the follow criteria:</w:t>
            </w:r>
          </w:p>
          <w:p w14:paraId="20E917C3" w14:textId="6DA0A131" w:rsidR="00D8189C" w:rsidRPr="00A443B2" w:rsidRDefault="00D8189C" w:rsidP="00A230ED">
            <w:pPr>
              <w:pStyle w:val="ListParagraph"/>
              <w:numPr>
                <w:ilvl w:val="0"/>
                <w:numId w:val="4"/>
              </w:numPr>
            </w:pPr>
            <w:r w:rsidRPr="00A443B2">
              <w:t xml:space="preserve">Includes a minimum of two long (45-minute) and five short (15-minute) scored observations over the course of the school year, including scored and unscored </w:t>
            </w:r>
            <w:r w:rsidR="00E03C3E">
              <w:t>and</w:t>
            </w:r>
            <w:r w:rsidRPr="00A443B2">
              <w:t xml:space="preserve"> announced and unannounced</w:t>
            </w:r>
          </w:p>
          <w:p w14:paraId="294145E5" w14:textId="77777777" w:rsidR="00D8189C" w:rsidRPr="00A443B2" w:rsidRDefault="00D8189C" w:rsidP="00A230ED">
            <w:pPr>
              <w:pStyle w:val="ListParagraph"/>
              <w:numPr>
                <w:ilvl w:val="0"/>
                <w:numId w:val="4"/>
              </w:numPr>
            </w:pPr>
            <w:r w:rsidRPr="00A443B2">
              <w:t>Is differentiated by teacher effectiveness</w:t>
            </w:r>
          </w:p>
          <w:p w14:paraId="01F194BB" w14:textId="4654BD8D" w:rsidR="00D8189C" w:rsidRPr="00A443B2" w:rsidRDefault="00D8189C" w:rsidP="00A230ED">
            <w:pPr>
              <w:pStyle w:val="ListParagraph"/>
              <w:numPr>
                <w:ilvl w:val="0"/>
                <w:numId w:val="4"/>
              </w:numPr>
            </w:pPr>
            <w:r w:rsidRPr="00A443B2">
              <w:t>Allows each teacher to receive at least two ratings on every rubric dimension</w:t>
            </w:r>
          </w:p>
          <w:p w14:paraId="1B66896D" w14:textId="61F7FEA9" w:rsidR="00D8189C" w:rsidRPr="00A443B2" w:rsidRDefault="00D8189C" w:rsidP="00A230ED">
            <w:pPr>
              <w:pStyle w:val="ListParagraph"/>
              <w:numPr>
                <w:ilvl w:val="0"/>
                <w:numId w:val="4"/>
              </w:numPr>
            </w:pPr>
            <w:r w:rsidRPr="00A443B2">
              <w:t>Allows each teacher to have one scored observation from someone other than their main appraiser.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3F0122D1" w14:textId="77777777" w:rsidR="00D8189C" w:rsidRPr="00A443B2" w:rsidRDefault="00D8189C" w:rsidP="00A230ED">
            <w:pPr>
              <w:pStyle w:val="ListParagraph"/>
              <w:numPr>
                <w:ilvl w:val="0"/>
                <w:numId w:val="3"/>
              </w:numPr>
            </w:pPr>
            <w:r w:rsidRPr="00A443B2">
              <w:t>Principals</w:t>
            </w:r>
          </w:p>
          <w:p w14:paraId="47B2D5F1" w14:textId="29A17FC6" w:rsidR="00D8189C" w:rsidRPr="00A443B2" w:rsidRDefault="00D8189C" w:rsidP="00A230ED">
            <w:pPr>
              <w:pStyle w:val="ListParagraph"/>
              <w:numPr>
                <w:ilvl w:val="0"/>
                <w:numId w:val="1"/>
              </w:numPr>
            </w:pPr>
            <w:r w:rsidRPr="00A443B2">
              <w:t>Principal managers</w:t>
            </w:r>
          </w:p>
        </w:tc>
      </w:tr>
      <w:tr w:rsidR="00D8189C" w:rsidRPr="00A443B2" w14:paraId="1001C653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 w:val="restart"/>
            <w:shd w:val="clear" w:color="auto" w:fill="FFF2CC" w:themeFill="accent4" w:themeFillTint="33"/>
          </w:tcPr>
          <w:p w14:paraId="4318C1D2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  <w:r w:rsidRPr="00A443B2">
              <w:rPr>
                <w:b/>
                <w:bCs/>
              </w:rPr>
              <w:t>September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354F04F9" w14:textId="6C4FF0EF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Inter</w:t>
            </w:r>
            <w:r w:rsidR="004A646C">
              <w:rPr>
                <w:b/>
                <w:bCs/>
              </w:rPr>
              <w:t>c</w:t>
            </w:r>
            <w:r w:rsidRPr="00A443B2">
              <w:rPr>
                <w:b/>
                <w:bCs/>
              </w:rPr>
              <w:t xml:space="preserve">ampus Calibration </w:t>
            </w:r>
            <w:r w:rsidR="004A646C">
              <w:rPr>
                <w:b/>
                <w:bCs/>
              </w:rPr>
              <w:t>W</w:t>
            </w:r>
            <w:r w:rsidRPr="00A443B2">
              <w:rPr>
                <w:b/>
                <w:bCs/>
              </w:rPr>
              <w:t>alk</w:t>
            </w:r>
            <w:r w:rsidR="00522FCE">
              <w:rPr>
                <w:b/>
                <w:bCs/>
              </w:rPr>
              <w:t>-</w:t>
            </w:r>
            <w:r w:rsidR="004A646C">
              <w:rPr>
                <w:b/>
                <w:bCs/>
              </w:rPr>
              <w:t>T</w:t>
            </w:r>
            <w:r w:rsidRPr="00A443B2">
              <w:rPr>
                <w:b/>
                <w:bCs/>
              </w:rPr>
              <w:t>hroughs</w:t>
            </w:r>
          </w:p>
          <w:p w14:paraId="337E8D83" w14:textId="716EB14B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Middle and high school principals co-observe three classrooms at middle school #1 and calibrate.</w:t>
            </w:r>
          </w:p>
          <w:p w14:paraId="1907B841" w14:textId="74E27F8E" w:rsidR="00D8189C" w:rsidRPr="00A443B2" w:rsidRDefault="00D8189C" w:rsidP="00EF164E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Elementary </w:t>
            </w:r>
            <w:r w:rsidR="00E03C3E">
              <w:t xml:space="preserve">school </w:t>
            </w:r>
            <w:r w:rsidRPr="00A443B2">
              <w:t>principals co-observe three classrooms at elementary school #1 and calibrate</w:t>
            </w:r>
            <w:r w:rsidR="00A92432">
              <w:t>.</w:t>
            </w:r>
          </w:p>
        </w:tc>
        <w:tc>
          <w:tcPr>
            <w:tcW w:w="3240" w:type="dxa"/>
            <w:gridSpan w:val="2"/>
            <w:shd w:val="clear" w:color="auto" w:fill="FFF2CC" w:themeFill="accent4" w:themeFillTint="33"/>
          </w:tcPr>
          <w:p w14:paraId="58344B09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Middle and high school principals</w:t>
            </w:r>
          </w:p>
          <w:p w14:paraId="692F85AA" w14:textId="63CD282C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Elementary </w:t>
            </w:r>
            <w:r w:rsidR="00E03C3E">
              <w:t xml:space="preserve">school </w:t>
            </w:r>
            <w:r w:rsidRPr="00A443B2">
              <w:t>principals</w:t>
            </w:r>
          </w:p>
          <w:p w14:paraId="5F27AC17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District leaders</w:t>
            </w:r>
          </w:p>
        </w:tc>
      </w:tr>
      <w:tr w:rsidR="00D8189C" w:rsidRPr="00A443B2" w14:paraId="43779D0D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3BA010B2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593A28BE" w14:textId="5CC677F9" w:rsidR="00D8189C" w:rsidRPr="00A443B2" w:rsidRDefault="00D8189C" w:rsidP="008B23B8">
            <w:r w:rsidRPr="00A443B2">
              <w:rPr>
                <w:b/>
                <w:bCs/>
              </w:rPr>
              <w:t>Initial Observations</w:t>
            </w:r>
          </w:p>
          <w:p w14:paraId="2739E1E8" w14:textId="7E668769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Walk through classrooms of teachers scoring three or higher on T-TESS.</w:t>
            </w:r>
          </w:p>
          <w:p w14:paraId="729C55CC" w14:textId="7B0224AC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Complete one short observation of all teachers who are new to the district or had a T-TESS score less than three last year.</w:t>
            </w:r>
          </w:p>
        </w:tc>
        <w:tc>
          <w:tcPr>
            <w:tcW w:w="3240" w:type="dxa"/>
            <w:gridSpan w:val="2"/>
            <w:shd w:val="clear" w:color="auto" w:fill="FFF2CC" w:themeFill="accent4" w:themeFillTint="33"/>
          </w:tcPr>
          <w:p w14:paraId="72946F1D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05105CB0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 w:val="restart"/>
            <w:shd w:val="clear" w:color="auto" w:fill="F7CAAC" w:themeFill="accent2" w:themeFillTint="66"/>
          </w:tcPr>
          <w:p w14:paraId="1BD65FE1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  <w:r w:rsidRPr="00A443B2">
              <w:rPr>
                <w:b/>
                <w:bCs/>
              </w:rPr>
              <w:t>October</w:t>
            </w:r>
          </w:p>
        </w:tc>
        <w:tc>
          <w:tcPr>
            <w:tcW w:w="5670" w:type="dxa"/>
            <w:gridSpan w:val="2"/>
            <w:shd w:val="clear" w:color="auto" w:fill="F7CAAC" w:themeFill="accent2" w:themeFillTint="66"/>
          </w:tcPr>
          <w:p w14:paraId="0DB1BA93" w14:textId="16473A42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Execute Observation Schedule</w:t>
            </w:r>
          </w:p>
          <w:p w14:paraId="764F4070" w14:textId="51DAE96C" w:rsidR="00D8189C" w:rsidRPr="00A443B2" w:rsidRDefault="00D8189C" w:rsidP="00CD5A53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A443B2">
              <w:t xml:space="preserve">Appraisers conduct teacher observations according to the </w:t>
            </w:r>
            <w:r w:rsidR="004A646C">
              <w:t>yearlong</w:t>
            </w:r>
            <w:r w:rsidRPr="00A443B2">
              <w:t xml:space="preserve"> schedule created in September.</w:t>
            </w:r>
          </w:p>
        </w:tc>
        <w:tc>
          <w:tcPr>
            <w:tcW w:w="3240" w:type="dxa"/>
            <w:gridSpan w:val="2"/>
            <w:shd w:val="clear" w:color="auto" w:fill="F7CAAC" w:themeFill="accent2" w:themeFillTint="66"/>
          </w:tcPr>
          <w:p w14:paraId="5967FAE1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3A6FAF1A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52D22558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7CAAC" w:themeFill="accent2" w:themeFillTint="66"/>
          </w:tcPr>
          <w:p w14:paraId="7754F222" w14:textId="011F3AD1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Inter</w:t>
            </w:r>
            <w:r w:rsidR="00522FCE">
              <w:rPr>
                <w:b/>
                <w:bCs/>
              </w:rPr>
              <w:t>c</w:t>
            </w:r>
            <w:r w:rsidRPr="00A443B2">
              <w:rPr>
                <w:b/>
                <w:bCs/>
              </w:rPr>
              <w:t>ampus Calibration Walk</w:t>
            </w:r>
            <w:r w:rsidR="004A646C">
              <w:rPr>
                <w:b/>
                <w:bCs/>
              </w:rPr>
              <w:t>-T</w:t>
            </w:r>
            <w:r w:rsidRPr="00A443B2">
              <w:rPr>
                <w:b/>
                <w:bCs/>
              </w:rPr>
              <w:t>hroughs</w:t>
            </w:r>
          </w:p>
          <w:p w14:paraId="10D9FAD7" w14:textId="7F3193B6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Middle and high school principals co-observe three classrooms at the high school and calibrate.</w:t>
            </w:r>
          </w:p>
          <w:p w14:paraId="1578C095" w14:textId="69440D4E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lastRenderedPageBreak/>
              <w:t xml:space="preserve">Elementary </w:t>
            </w:r>
            <w:r w:rsidR="00B85809">
              <w:t xml:space="preserve">school </w:t>
            </w:r>
            <w:r w:rsidRPr="00A443B2">
              <w:t>principals co-observe three classrooms at elementary school #2 and calibrate.</w:t>
            </w:r>
          </w:p>
        </w:tc>
        <w:tc>
          <w:tcPr>
            <w:tcW w:w="3240" w:type="dxa"/>
            <w:gridSpan w:val="2"/>
            <w:shd w:val="clear" w:color="auto" w:fill="F7CAAC" w:themeFill="accent2" w:themeFillTint="66"/>
          </w:tcPr>
          <w:p w14:paraId="5480C9A0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lastRenderedPageBreak/>
              <w:t>Middle and high school principals</w:t>
            </w:r>
          </w:p>
          <w:p w14:paraId="6BC3F37C" w14:textId="0AE44D89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Elementary </w:t>
            </w:r>
            <w:r w:rsidR="00E03C3E">
              <w:t xml:space="preserve">school </w:t>
            </w:r>
            <w:r w:rsidRPr="00A443B2">
              <w:t>principals</w:t>
            </w:r>
          </w:p>
          <w:p w14:paraId="5760DF9F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lastRenderedPageBreak/>
              <w:t>District leaders</w:t>
            </w:r>
          </w:p>
        </w:tc>
      </w:tr>
      <w:tr w:rsidR="00D8189C" w:rsidRPr="00A443B2" w14:paraId="365FADA7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182882B8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7CAAC" w:themeFill="accent2" w:themeFillTint="66"/>
          </w:tcPr>
          <w:p w14:paraId="544DA1F9" w14:textId="46E28B0A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Campus Calibration</w:t>
            </w:r>
          </w:p>
          <w:p w14:paraId="414BBA8E" w14:textId="6E1F8B8E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Campus appraiser teams complete single-dimension calibration protocol</w:t>
            </w:r>
            <w:r w:rsidR="00A92432">
              <w:t>.</w:t>
            </w:r>
          </w:p>
          <w:p w14:paraId="11409F0C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Each appraiser completes one calibration co-observation with their manager.</w:t>
            </w:r>
          </w:p>
        </w:tc>
        <w:tc>
          <w:tcPr>
            <w:tcW w:w="3240" w:type="dxa"/>
            <w:gridSpan w:val="2"/>
            <w:shd w:val="clear" w:color="auto" w:fill="F7CAAC" w:themeFill="accent2" w:themeFillTint="66"/>
          </w:tcPr>
          <w:p w14:paraId="77225171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Principals </w:t>
            </w:r>
          </w:p>
          <w:p w14:paraId="7A9B6431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1C67A468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67ED8B2F" w14:textId="77777777" w:rsidR="00D8189C" w:rsidRPr="00A443B2" w:rsidRDefault="00D8189C" w:rsidP="008B23B8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7CAAC" w:themeFill="accent2" w:themeFillTint="66"/>
          </w:tcPr>
          <w:p w14:paraId="7CBE501F" w14:textId="2F3FF4AB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Observation Data Dive #1</w:t>
            </w:r>
          </w:p>
          <w:p w14:paraId="2C14ADF9" w14:textId="0E72295C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After October assessments, compare student growth data with teacher observation data and check for positive correlation.</w:t>
            </w:r>
          </w:p>
          <w:p w14:paraId="3062F4E9" w14:textId="0E395A8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Check for skew by appraiser, campus, subject</w:t>
            </w:r>
            <w:r w:rsidR="00A92432">
              <w:t>,</w:t>
            </w:r>
            <w:r w:rsidRPr="00A443B2">
              <w:t xml:space="preserve"> and grade level.</w:t>
            </w:r>
          </w:p>
          <w:p w14:paraId="361F3F0D" w14:textId="77777777" w:rsidR="00D8189C" w:rsidRPr="00A443B2" w:rsidRDefault="00D8189C" w:rsidP="00A230ED">
            <w:pPr>
              <w:pStyle w:val="ListParagraph"/>
              <w:numPr>
                <w:ilvl w:val="0"/>
                <w:numId w:val="3"/>
              </w:numPr>
            </w:pPr>
            <w:r w:rsidRPr="00A443B2">
              <w:t>Determine strategic areas of focus and next steps around teacher observations for Quarter 2 based on the data.</w:t>
            </w:r>
          </w:p>
          <w:p w14:paraId="009EDCC9" w14:textId="77777777" w:rsidR="00D8189C" w:rsidRPr="00A443B2" w:rsidRDefault="00D8189C" w:rsidP="00A230ED"/>
          <w:p w14:paraId="5F5A651C" w14:textId="06A84655" w:rsidR="00D8189C" w:rsidRPr="00A443B2" w:rsidRDefault="00D8189C" w:rsidP="00A230ED"/>
        </w:tc>
        <w:tc>
          <w:tcPr>
            <w:tcW w:w="3240" w:type="dxa"/>
            <w:gridSpan w:val="2"/>
            <w:shd w:val="clear" w:color="auto" w:fill="F7CAAC" w:themeFill="accent2" w:themeFillTint="66"/>
          </w:tcPr>
          <w:p w14:paraId="29E5D48A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District leaders</w:t>
            </w:r>
          </w:p>
          <w:p w14:paraId="71178527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Principals </w:t>
            </w:r>
          </w:p>
          <w:p w14:paraId="2E5C0CE6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5C644ACF" w14:textId="77777777" w:rsidTr="00D8189C">
        <w:trPr>
          <w:gridAfter w:val="1"/>
          <w:wAfter w:w="10" w:type="dxa"/>
          <w:trHeight w:val="283"/>
        </w:trPr>
        <w:tc>
          <w:tcPr>
            <w:tcW w:w="2155" w:type="dxa"/>
            <w:vMerge w:val="restart"/>
            <w:shd w:val="clear" w:color="auto" w:fill="DEEAF6" w:themeFill="accent5" w:themeFillTint="33"/>
          </w:tcPr>
          <w:p w14:paraId="031132FC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November</w:t>
            </w:r>
          </w:p>
        </w:tc>
        <w:tc>
          <w:tcPr>
            <w:tcW w:w="5670" w:type="dxa"/>
            <w:gridSpan w:val="2"/>
            <w:shd w:val="clear" w:color="auto" w:fill="DEEAF6" w:themeFill="accent5" w:themeFillTint="33"/>
          </w:tcPr>
          <w:p w14:paraId="54989F4B" w14:textId="059CB02C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Execute Observation Schedule</w:t>
            </w:r>
          </w:p>
          <w:p w14:paraId="7E23EE3D" w14:textId="262008DE" w:rsidR="00D8189C" w:rsidRPr="00A443B2" w:rsidRDefault="00D8189C" w:rsidP="00CD5A53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A443B2">
              <w:t xml:space="preserve">Appraisers conduct teacher observations according to the </w:t>
            </w:r>
            <w:r w:rsidR="004A646C">
              <w:t>yearlong</w:t>
            </w:r>
            <w:r w:rsidRPr="00A443B2">
              <w:t xml:space="preserve"> schedule.</w:t>
            </w:r>
          </w:p>
        </w:tc>
        <w:tc>
          <w:tcPr>
            <w:tcW w:w="3240" w:type="dxa"/>
            <w:gridSpan w:val="2"/>
            <w:shd w:val="clear" w:color="auto" w:fill="DEEAF6" w:themeFill="accent5" w:themeFillTint="33"/>
          </w:tcPr>
          <w:p w14:paraId="43778CE0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21BEEC2F" w14:textId="77777777" w:rsidTr="00D8189C">
        <w:trPr>
          <w:gridAfter w:val="1"/>
          <w:wAfter w:w="10" w:type="dxa"/>
          <w:trHeight w:val="283"/>
        </w:trPr>
        <w:tc>
          <w:tcPr>
            <w:tcW w:w="2155" w:type="dxa"/>
            <w:vMerge/>
          </w:tcPr>
          <w:p w14:paraId="395E87A1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DEEAF6" w:themeFill="accent5" w:themeFillTint="33"/>
          </w:tcPr>
          <w:p w14:paraId="4B60ECCF" w14:textId="5DCAC475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Inter</w:t>
            </w:r>
            <w:r w:rsidR="00A92432">
              <w:rPr>
                <w:b/>
                <w:bCs/>
              </w:rPr>
              <w:t>c</w:t>
            </w:r>
            <w:r w:rsidRPr="00A443B2">
              <w:rPr>
                <w:b/>
                <w:bCs/>
              </w:rPr>
              <w:t>ampus Calibration Walk</w:t>
            </w:r>
            <w:r w:rsidR="004A646C">
              <w:rPr>
                <w:b/>
                <w:bCs/>
              </w:rPr>
              <w:t>-T</w:t>
            </w:r>
            <w:r w:rsidRPr="00A443B2">
              <w:rPr>
                <w:b/>
                <w:bCs/>
              </w:rPr>
              <w:t>hroughs</w:t>
            </w:r>
          </w:p>
          <w:p w14:paraId="6069A168" w14:textId="00E72F4B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Middle and high school principals co-observe three classrooms at middle school #2 and calibrate.</w:t>
            </w:r>
          </w:p>
          <w:p w14:paraId="4F61F550" w14:textId="2176C59F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Elementary</w:t>
            </w:r>
            <w:r w:rsidR="00B85809">
              <w:t xml:space="preserve"> school</w:t>
            </w:r>
            <w:r w:rsidRPr="00A443B2">
              <w:t xml:space="preserve"> principals co-observe three classrooms at elementary school #3 and calibrate.</w:t>
            </w:r>
          </w:p>
        </w:tc>
        <w:tc>
          <w:tcPr>
            <w:tcW w:w="3240" w:type="dxa"/>
            <w:gridSpan w:val="2"/>
            <w:shd w:val="clear" w:color="auto" w:fill="DEEAF6" w:themeFill="accent5" w:themeFillTint="33"/>
          </w:tcPr>
          <w:p w14:paraId="7C0CD26E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Middle and high school principals</w:t>
            </w:r>
          </w:p>
          <w:p w14:paraId="12F1B409" w14:textId="5A5D0D7C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Elementary </w:t>
            </w:r>
            <w:r w:rsidR="00B85809">
              <w:t xml:space="preserve">school </w:t>
            </w:r>
            <w:r w:rsidRPr="00A443B2">
              <w:t>principals</w:t>
            </w:r>
          </w:p>
          <w:p w14:paraId="5D946A4D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District leaders</w:t>
            </w:r>
          </w:p>
        </w:tc>
      </w:tr>
      <w:tr w:rsidR="00D8189C" w:rsidRPr="00A443B2" w14:paraId="6529190D" w14:textId="77777777" w:rsidTr="00D8189C">
        <w:trPr>
          <w:gridAfter w:val="1"/>
          <w:wAfter w:w="10" w:type="dxa"/>
          <w:trHeight w:val="1430"/>
        </w:trPr>
        <w:tc>
          <w:tcPr>
            <w:tcW w:w="2155" w:type="dxa"/>
            <w:vMerge/>
          </w:tcPr>
          <w:p w14:paraId="14EC9DFC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DEEAF6" w:themeFill="accent5" w:themeFillTint="33"/>
          </w:tcPr>
          <w:p w14:paraId="67F2B5E4" w14:textId="101FC5F9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Campus Calibration</w:t>
            </w:r>
          </w:p>
          <w:p w14:paraId="6538D9E5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Each appraiser completes one calibration co-observation with their manager or another appraiser.</w:t>
            </w:r>
          </w:p>
          <w:p w14:paraId="510C1FE0" w14:textId="6120E90A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Campus appraiser teams conduct a calibration walk</w:t>
            </w:r>
            <w:r w:rsidR="00A92432">
              <w:t>-</w:t>
            </w:r>
            <w:r w:rsidRPr="00A443B2">
              <w:t>through of math and science classrooms.</w:t>
            </w:r>
          </w:p>
        </w:tc>
        <w:tc>
          <w:tcPr>
            <w:tcW w:w="3240" w:type="dxa"/>
            <w:gridSpan w:val="2"/>
            <w:shd w:val="clear" w:color="auto" w:fill="DEEAF6" w:themeFill="accent5" w:themeFillTint="33"/>
          </w:tcPr>
          <w:p w14:paraId="592FAD9D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Principals</w:t>
            </w:r>
          </w:p>
          <w:p w14:paraId="152446B1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 managers</w:t>
            </w:r>
          </w:p>
          <w:p w14:paraId="2BB8A1EF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3EBE5295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 w:val="restart"/>
            <w:shd w:val="clear" w:color="auto" w:fill="E2EFD9" w:themeFill="accent6" w:themeFillTint="33"/>
          </w:tcPr>
          <w:p w14:paraId="0DF1EE83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December</w:t>
            </w: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562E4A35" w14:textId="028C36DA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Execute Observation Schedule</w:t>
            </w:r>
          </w:p>
          <w:p w14:paraId="48E1BAF4" w14:textId="46DF9D76" w:rsidR="00D8189C" w:rsidRPr="00A443B2" w:rsidRDefault="00D8189C" w:rsidP="00CD5A53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A443B2">
              <w:t>Appraisers conduct teacher observations according to the yearlong schedule.</w:t>
            </w:r>
          </w:p>
          <w:p w14:paraId="16CE0B78" w14:textId="3B9FE9F7" w:rsidR="00D8189C" w:rsidRPr="00A443B2" w:rsidRDefault="00D8189C" w:rsidP="00CD5A53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A443B2">
              <w:t>Ensure that appraisers have some collected evidence of teacher effectiveness for every teacher.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799AB27D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0F5B2041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1374B285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21A00DCA" w14:textId="5D29DB94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Inter</w:t>
            </w:r>
            <w:r w:rsidR="00A92432">
              <w:rPr>
                <w:b/>
                <w:bCs/>
              </w:rPr>
              <w:t>c</w:t>
            </w:r>
            <w:r w:rsidRPr="00A443B2">
              <w:rPr>
                <w:b/>
                <w:bCs/>
              </w:rPr>
              <w:t>ampus Calibration Walk</w:t>
            </w:r>
            <w:r w:rsidR="004A646C">
              <w:rPr>
                <w:b/>
                <w:bCs/>
              </w:rPr>
              <w:t>-T</w:t>
            </w:r>
            <w:r w:rsidRPr="00A443B2">
              <w:rPr>
                <w:b/>
                <w:bCs/>
              </w:rPr>
              <w:t>hroughs</w:t>
            </w:r>
          </w:p>
          <w:p w14:paraId="143DB60F" w14:textId="7F08237B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Elementary </w:t>
            </w:r>
            <w:r w:rsidR="00B85809">
              <w:t xml:space="preserve">school </w:t>
            </w:r>
            <w:r w:rsidRPr="00A443B2">
              <w:t>principals co-observe three classrooms at elementary school #4 and calibrate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1E7E0F5B" w14:textId="4BA5DA44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Elementary </w:t>
            </w:r>
            <w:r w:rsidR="00B85809">
              <w:t xml:space="preserve">school </w:t>
            </w:r>
            <w:r w:rsidRPr="00A443B2">
              <w:t>principals</w:t>
            </w:r>
          </w:p>
          <w:p w14:paraId="651FC87C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District leaders</w:t>
            </w:r>
          </w:p>
        </w:tc>
      </w:tr>
      <w:tr w:rsidR="00D8189C" w:rsidRPr="00A443B2" w14:paraId="2EECDA9E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2860CC11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7EFDD06F" w14:textId="1F0B6099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Midyear Campus Walk</w:t>
            </w:r>
            <w:r w:rsidR="00A92432">
              <w:rPr>
                <w:b/>
                <w:bCs/>
              </w:rPr>
              <w:t>-</w:t>
            </w:r>
            <w:r w:rsidR="004A646C">
              <w:rPr>
                <w:b/>
                <w:bCs/>
              </w:rPr>
              <w:t>T</w:t>
            </w:r>
            <w:r w:rsidRPr="00A443B2">
              <w:rPr>
                <w:b/>
                <w:bCs/>
              </w:rPr>
              <w:t>hroughs</w:t>
            </w:r>
          </w:p>
          <w:p w14:paraId="6A322F61" w14:textId="6214858B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Each campus conducts a full-day campus walk</w:t>
            </w:r>
            <w:r w:rsidR="004A646C">
              <w:t>-</w:t>
            </w:r>
            <w:r w:rsidRPr="00A443B2">
              <w:t>through, spending 10</w:t>
            </w:r>
            <w:r w:rsidR="004A646C">
              <w:t>–</w:t>
            </w:r>
            <w:r w:rsidRPr="00A443B2">
              <w:t xml:space="preserve">15 minutes in each classroom. </w:t>
            </w:r>
            <w:r w:rsidR="00B85809">
              <w:t>The d</w:t>
            </w:r>
            <w:r w:rsidR="00B85809" w:rsidRPr="00A443B2">
              <w:t xml:space="preserve">ata </w:t>
            </w:r>
            <w:r w:rsidRPr="00A443B2">
              <w:t xml:space="preserve">serve three purposes: </w:t>
            </w:r>
            <w:r w:rsidR="00B85809">
              <w:t>(a</w:t>
            </w:r>
            <w:r w:rsidRPr="00A443B2">
              <w:t xml:space="preserve">) Increase calibration on campus teams; </w:t>
            </w:r>
            <w:r w:rsidR="00B85809">
              <w:t>(b</w:t>
            </w:r>
            <w:r w:rsidRPr="00A443B2">
              <w:t xml:space="preserve">) Provide campus-wide midyear data on strengths and areas of growth to focus on in the </w:t>
            </w:r>
            <w:r w:rsidR="004A646C">
              <w:t>second</w:t>
            </w:r>
            <w:r w:rsidRPr="00A443B2">
              <w:rPr>
                <w:vertAlign w:val="superscript"/>
              </w:rPr>
              <w:t xml:space="preserve"> </w:t>
            </w:r>
            <w:r w:rsidRPr="00A443B2">
              <w:t xml:space="preserve">semester; </w:t>
            </w:r>
            <w:r w:rsidR="00B85809">
              <w:t>(c</w:t>
            </w:r>
            <w:r w:rsidRPr="00A443B2">
              <w:t>) Provides district-wide observation “point</w:t>
            </w:r>
            <w:r w:rsidR="004A646C">
              <w:t>-</w:t>
            </w:r>
            <w:r w:rsidRPr="00A443B2">
              <w:t>in</w:t>
            </w:r>
            <w:r w:rsidR="004A646C">
              <w:t>-</w:t>
            </w:r>
            <w:r w:rsidRPr="00A443B2">
              <w:t xml:space="preserve">time” data on </w:t>
            </w:r>
            <w:r w:rsidRPr="00A443B2">
              <w:lastRenderedPageBreak/>
              <w:t>both teacher effectiveness and district-wide calibration.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22507C39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lastRenderedPageBreak/>
              <w:t>Principals</w:t>
            </w:r>
          </w:p>
          <w:p w14:paraId="04BA6456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 managers</w:t>
            </w:r>
          </w:p>
          <w:p w14:paraId="7DA7F19C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4F956F78" w14:textId="77777777" w:rsidTr="00D8189C">
        <w:trPr>
          <w:gridAfter w:val="1"/>
          <w:wAfter w:w="10" w:type="dxa"/>
          <w:trHeight w:val="539"/>
        </w:trPr>
        <w:tc>
          <w:tcPr>
            <w:tcW w:w="2155" w:type="dxa"/>
            <w:vMerge w:val="restart"/>
            <w:shd w:val="clear" w:color="auto" w:fill="FFF2CC" w:themeFill="accent4" w:themeFillTint="33"/>
          </w:tcPr>
          <w:p w14:paraId="2BD6614A" w14:textId="77777777" w:rsidR="00D8189C" w:rsidRPr="00A443B2" w:rsidRDefault="00D8189C" w:rsidP="002D1377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January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1CD19A87" w14:textId="48542181" w:rsidR="00D8189C" w:rsidRPr="00A443B2" w:rsidRDefault="00D8189C" w:rsidP="002D1377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Informal Midyear Performance Conferences</w:t>
            </w:r>
          </w:p>
          <w:p w14:paraId="777EBEA9" w14:textId="5E961CF1" w:rsidR="00D8189C" w:rsidRPr="00A443B2" w:rsidRDefault="00D8189C" w:rsidP="002D1377">
            <w:pPr>
              <w:rPr>
                <w:b/>
                <w:bCs/>
              </w:rPr>
            </w:pPr>
            <w:r w:rsidRPr="00A443B2">
              <w:t>Appraisers meet with individual teachers and discuss observation ratings, general strengths</w:t>
            </w:r>
            <w:r w:rsidR="004A646C">
              <w:t>,</w:t>
            </w:r>
            <w:r w:rsidRPr="00A443B2">
              <w:t xml:space="preserve"> areas of growth, student growth goals</w:t>
            </w:r>
            <w:r w:rsidR="004A646C">
              <w:t>,</w:t>
            </w:r>
            <w:r w:rsidRPr="00A443B2">
              <w:t xml:space="preserve"> and other professional goals.</w:t>
            </w:r>
          </w:p>
        </w:tc>
        <w:tc>
          <w:tcPr>
            <w:tcW w:w="3240" w:type="dxa"/>
            <w:gridSpan w:val="2"/>
            <w:shd w:val="clear" w:color="auto" w:fill="FFF2CC" w:themeFill="accent4" w:themeFillTint="33"/>
          </w:tcPr>
          <w:p w14:paraId="02ECA3F5" w14:textId="77777777" w:rsidR="00D8189C" w:rsidRPr="00A443B2" w:rsidRDefault="00D8189C" w:rsidP="002D1377">
            <w:pPr>
              <w:pStyle w:val="ListParagraph"/>
              <w:numPr>
                <w:ilvl w:val="0"/>
                <w:numId w:val="11"/>
              </w:numPr>
            </w:pPr>
            <w:r w:rsidRPr="00A443B2">
              <w:t>Appraisers</w:t>
            </w:r>
          </w:p>
          <w:p w14:paraId="54655C5E" w14:textId="4B5AB0C4" w:rsidR="00D8189C" w:rsidRPr="00A443B2" w:rsidRDefault="00D8189C" w:rsidP="002D1377">
            <w:pPr>
              <w:pStyle w:val="ListParagraph"/>
              <w:numPr>
                <w:ilvl w:val="0"/>
                <w:numId w:val="11"/>
              </w:numPr>
            </w:pPr>
            <w:r w:rsidRPr="00A443B2">
              <w:t>Teachers</w:t>
            </w:r>
          </w:p>
        </w:tc>
      </w:tr>
      <w:tr w:rsidR="00D8189C" w:rsidRPr="00A443B2" w14:paraId="483AA45A" w14:textId="77777777" w:rsidTr="00D8189C">
        <w:trPr>
          <w:gridAfter w:val="1"/>
          <w:wAfter w:w="10" w:type="dxa"/>
          <w:trHeight w:val="539"/>
        </w:trPr>
        <w:tc>
          <w:tcPr>
            <w:tcW w:w="2155" w:type="dxa"/>
            <w:vMerge/>
            <w:shd w:val="clear" w:color="auto" w:fill="FFF2CC" w:themeFill="accent4" w:themeFillTint="33"/>
          </w:tcPr>
          <w:p w14:paraId="229064C8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4D7E061A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Execute Observation Schedule</w:t>
            </w:r>
          </w:p>
          <w:p w14:paraId="76BD0077" w14:textId="3FE1238A" w:rsidR="00D8189C" w:rsidRPr="00A443B2" w:rsidRDefault="00D8189C" w:rsidP="00CD5A53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A443B2">
              <w:t xml:space="preserve">Appraisers conduct teacher observations according to the </w:t>
            </w:r>
            <w:r w:rsidR="004A646C">
              <w:t>yearlong</w:t>
            </w:r>
            <w:r w:rsidRPr="00A443B2">
              <w:t xml:space="preserve"> schedule.</w:t>
            </w:r>
          </w:p>
        </w:tc>
        <w:tc>
          <w:tcPr>
            <w:tcW w:w="3240" w:type="dxa"/>
            <w:gridSpan w:val="2"/>
            <w:shd w:val="clear" w:color="auto" w:fill="FFF2CC" w:themeFill="accent4" w:themeFillTint="33"/>
          </w:tcPr>
          <w:p w14:paraId="4BC7BA15" w14:textId="77777777" w:rsidR="00D8189C" w:rsidRPr="00A443B2" w:rsidRDefault="00D8189C" w:rsidP="00CD5A53">
            <w:pPr>
              <w:pStyle w:val="ListParagraph"/>
              <w:numPr>
                <w:ilvl w:val="0"/>
                <w:numId w:val="11"/>
              </w:numPr>
            </w:pPr>
            <w:r w:rsidRPr="00A443B2">
              <w:t>Appraisers</w:t>
            </w:r>
          </w:p>
        </w:tc>
      </w:tr>
      <w:tr w:rsidR="00D8189C" w:rsidRPr="00A443B2" w14:paraId="179BE413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350DB742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370E988A" w14:textId="482F9DD8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Observation Data Dive #2</w:t>
            </w:r>
          </w:p>
          <w:p w14:paraId="45FEC60A" w14:textId="3721E9B9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Right after returning from winter break, compare student growth data from December assessments with teacher observation data</w:t>
            </w:r>
            <w:r w:rsidR="00870570">
              <w:t>,</w:t>
            </w:r>
            <w:r w:rsidRPr="00A443B2">
              <w:t xml:space="preserve"> and check for positive correlation.</w:t>
            </w:r>
          </w:p>
          <w:p w14:paraId="5C067C04" w14:textId="23B191AC" w:rsidR="00D8189C" w:rsidRPr="00A443B2" w:rsidRDefault="00D8189C" w:rsidP="002C4747">
            <w:pPr>
              <w:pStyle w:val="ListParagraph"/>
              <w:numPr>
                <w:ilvl w:val="0"/>
                <w:numId w:val="3"/>
              </w:numPr>
            </w:pPr>
            <w:r w:rsidRPr="00A443B2">
              <w:t>Check for skew by appraiser, campus, subject</w:t>
            </w:r>
            <w:r w:rsidR="00870570">
              <w:t>,</w:t>
            </w:r>
            <w:r w:rsidRPr="00A443B2">
              <w:t xml:space="preserve"> and grade level.</w:t>
            </w:r>
          </w:p>
          <w:p w14:paraId="5AA29D85" w14:textId="3C142A21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Determine strategic areas of focus and next steps around teacher observations for Quarter 3 based on the data.</w:t>
            </w:r>
          </w:p>
        </w:tc>
        <w:tc>
          <w:tcPr>
            <w:tcW w:w="3240" w:type="dxa"/>
            <w:gridSpan w:val="2"/>
            <w:shd w:val="clear" w:color="auto" w:fill="FFF2CC" w:themeFill="accent4" w:themeFillTint="33"/>
          </w:tcPr>
          <w:p w14:paraId="2B81E3E4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District leaders</w:t>
            </w:r>
          </w:p>
          <w:p w14:paraId="31105CDF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Principals </w:t>
            </w:r>
          </w:p>
          <w:p w14:paraId="5BC7B5F2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638246D1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31B5CB1E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7F314DA4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Campus Calibration</w:t>
            </w:r>
          </w:p>
          <w:p w14:paraId="217C9BC5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Each appraiser completes one calibration co-observation with their manager or another appraiser.</w:t>
            </w:r>
          </w:p>
          <w:p w14:paraId="44708C8A" w14:textId="3B1D44BE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Campus appraiser teams conduct a calibration </w:t>
            </w:r>
            <w:r w:rsidR="004A646C">
              <w:t>walk-through</w:t>
            </w:r>
            <w:r w:rsidRPr="00A443B2">
              <w:t xml:space="preserve"> of reading, writing</w:t>
            </w:r>
            <w:r w:rsidR="00870570">
              <w:t>,</w:t>
            </w:r>
            <w:r w:rsidRPr="00A443B2">
              <w:t xml:space="preserve"> and social studies classrooms.</w:t>
            </w:r>
          </w:p>
        </w:tc>
        <w:tc>
          <w:tcPr>
            <w:tcW w:w="3240" w:type="dxa"/>
            <w:gridSpan w:val="2"/>
            <w:shd w:val="clear" w:color="auto" w:fill="FFF2CC" w:themeFill="accent4" w:themeFillTint="33"/>
          </w:tcPr>
          <w:p w14:paraId="2CCC57E9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Principals</w:t>
            </w:r>
          </w:p>
          <w:p w14:paraId="36554DF4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 managers</w:t>
            </w:r>
          </w:p>
          <w:p w14:paraId="019C47FC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3808A9AA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75251D94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13ED560E" w14:textId="6CE2FE2B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Mid</w:t>
            </w:r>
            <w:r w:rsidR="004A646C">
              <w:rPr>
                <w:b/>
                <w:bCs/>
              </w:rPr>
              <w:t>y</w:t>
            </w:r>
            <w:r w:rsidRPr="00A443B2">
              <w:rPr>
                <w:b/>
                <w:bCs/>
              </w:rPr>
              <w:t>ear Appraiser Training</w:t>
            </w:r>
          </w:p>
          <w:p w14:paraId="130B0EE9" w14:textId="3B3B111A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District leaders facilitate training for all appraisers to review observation data and correlation data from the first semester </w:t>
            </w:r>
            <w:r w:rsidR="00B85809">
              <w:t>and</w:t>
            </w:r>
            <w:r w:rsidRPr="00A443B2">
              <w:t xml:space="preserve"> </w:t>
            </w:r>
            <w:r w:rsidR="00870570">
              <w:t xml:space="preserve">to </w:t>
            </w:r>
            <w:r w:rsidRPr="00A443B2">
              <w:t xml:space="preserve">collaborate on </w:t>
            </w:r>
            <w:r w:rsidR="00870570">
              <w:t>second</w:t>
            </w:r>
            <w:r w:rsidR="00870570" w:rsidRPr="00A443B2">
              <w:t xml:space="preserve"> </w:t>
            </w:r>
            <w:r w:rsidRPr="00A443B2">
              <w:t>semester priorities around teacher observation.</w:t>
            </w:r>
          </w:p>
        </w:tc>
        <w:tc>
          <w:tcPr>
            <w:tcW w:w="3240" w:type="dxa"/>
            <w:gridSpan w:val="2"/>
            <w:shd w:val="clear" w:color="auto" w:fill="FFF2CC" w:themeFill="accent4" w:themeFillTint="33"/>
          </w:tcPr>
          <w:p w14:paraId="2A47C07C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District leaders</w:t>
            </w:r>
          </w:p>
          <w:p w14:paraId="1DB02599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Principals</w:t>
            </w:r>
          </w:p>
          <w:p w14:paraId="099F1C2D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18C45091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 w:val="restart"/>
            <w:shd w:val="clear" w:color="auto" w:fill="F7CAAC" w:themeFill="accent2" w:themeFillTint="66"/>
          </w:tcPr>
          <w:p w14:paraId="57642317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February</w:t>
            </w:r>
          </w:p>
        </w:tc>
        <w:tc>
          <w:tcPr>
            <w:tcW w:w="5670" w:type="dxa"/>
            <w:gridSpan w:val="2"/>
            <w:shd w:val="clear" w:color="auto" w:fill="F7CAAC" w:themeFill="accent2" w:themeFillTint="66"/>
          </w:tcPr>
          <w:p w14:paraId="1FFF9945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Execute Observation Schedule</w:t>
            </w:r>
          </w:p>
          <w:p w14:paraId="2BA7A8C3" w14:textId="640BEADC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443B2">
              <w:t xml:space="preserve">Appraisers conduct teacher observations according to the </w:t>
            </w:r>
            <w:r w:rsidR="004A646C">
              <w:t>yearlong</w:t>
            </w:r>
            <w:r w:rsidRPr="00A443B2">
              <w:t xml:space="preserve"> schedule.</w:t>
            </w:r>
          </w:p>
        </w:tc>
        <w:tc>
          <w:tcPr>
            <w:tcW w:w="3240" w:type="dxa"/>
            <w:gridSpan w:val="2"/>
            <w:shd w:val="clear" w:color="auto" w:fill="F7CAAC" w:themeFill="accent2" w:themeFillTint="66"/>
          </w:tcPr>
          <w:p w14:paraId="5A01F942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5208CC0D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1A34ED18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7CAAC" w:themeFill="accent2" w:themeFillTint="66"/>
          </w:tcPr>
          <w:p w14:paraId="2385F691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Campus Calibration</w:t>
            </w:r>
          </w:p>
          <w:p w14:paraId="6550E22E" w14:textId="383DE0A6" w:rsidR="00D8189C" w:rsidRPr="00A443B2" w:rsidRDefault="00D8189C" w:rsidP="00CD5A53">
            <w:pPr>
              <w:pStyle w:val="ListParagraph"/>
              <w:numPr>
                <w:ilvl w:val="0"/>
                <w:numId w:val="14"/>
              </w:numPr>
            </w:pPr>
            <w:r w:rsidRPr="00A443B2">
              <w:t xml:space="preserve">Campus appraiser teams conduct a calibration </w:t>
            </w:r>
            <w:r w:rsidR="004A646C">
              <w:t>walk-through</w:t>
            </w:r>
            <w:r w:rsidRPr="00A443B2">
              <w:t xml:space="preserve"> of electives classrooms. If the appraisers are not calibrated (see calibration definition in July), the appraiser team decides key next steps to increase calibration. </w:t>
            </w:r>
          </w:p>
        </w:tc>
        <w:tc>
          <w:tcPr>
            <w:tcW w:w="3240" w:type="dxa"/>
            <w:gridSpan w:val="2"/>
            <w:shd w:val="clear" w:color="auto" w:fill="F7CAAC" w:themeFill="accent2" w:themeFillTint="66"/>
          </w:tcPr>
          <w:p w14:paraId="6B01DFD1" w14:textId="77777777" w:rsidR="00D8189C" w:rsidRPr="00A443B2" w:rsidRDefault="00D8189C" w:rsidP="00CD5A53">
            <w:pPr>
              <w:pStyle w:val="ListParagraph"/>
              <w:numPr>
                <w:ilvl w:val="0"/>
                <w:numId w:val="14"/>
              </w:numPr>
            </w:pPr>
            <w:r w:rsidRPr="00A443B2">
              <w:t>Principals</w:t>
            </w:r>
          </w:p>
          <w:p w14:paraId="41F43E5A" w14:textId="77777777" w:rsidR="00D8189C" w:rsidRPr="00A443B2" w:rsidRDefault="00D8189C" w:rsidP="00CD5A53">
            <w:pPr>
              <w:pStyle w:val="ListParagraph"/>
              <w:numPr>
                <w:ilvl w:val="0"/>
                <w:numId w:val="14"/>
              </w:numPr>
            </w:pPr>
            <w:r w:rsidRPr="00A443B2">
              <w:t>Appraisers</w:t>
            </w:r>
          </w:p>
        </w:tc>
      </w:tr>
      <w:tr w:rsidR="00D8189C" w:rsidRPr="00A443B2" w14:paraId="04BFF091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5E8DECCF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7CAAC" w:themeFill="accent2" w:themeFillTint="66"/>
          </w:tcPr>
          <w:p w14:paraId="3C4ED97F" w14:textId="5114B814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Calibration Checkpoint</w:t>
            </w:r>
          </w:p>
          <w:p w14:paraId="37FAA5AB" w14:textId="21D19949" w:rsidR="00D8189C" w:rsidRPr="00A443B2" w:rsidRDefault="00D8189C" w:rsidP="00CD5A53">
            <w:pPr>
              <w:pStyle w:val="ListParagraph"/>
              <w:numPr>
                <w:ilvl w:val="0"/>
                <w:numId w:val="14"/>
              </w:numPr>
            </w:pPr>
            <w:r w:rsidRPr="00A443B2">
              <w:t xml:space="preserve">Each appraiser completes one video calibration and submits their ratings to a district leader who determines whether the appraiser is calibrated. If an appraiser does not calibrate, they have a </w:t>
            </w:r>
            <w:r w:rsidR="00870570">
              <w:t xml:space="preserve">second </w:t>
            </w:r>
            <w:r w:rsidRPr="00A443B2">
              <w:t xml:space="preserve">attempt before being required to attend an appraiser refresher training. </w:t>
            </w:r>
          </w:p>
          <w:p w14:paraId="25B2645E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3240" w:type="dxa"/>
            <w:gridSpan w:val="2"/>
            <w:shd w:val="clear" w:color="auto" w:fill="F7CAAC" w:themeFill="accent2" w:themeFillTint="66"/>
          </w:tcPr>
          <w:p w14:paraId="47C13C6B" w14:textId="77777777" w:rsidR="00D8189C" w:rsidRPr="00A443B2" w:rsidRDefault="00D8189C" w:rsidP="00CD5A53">
            <w:pPr>
              <w:pStyle w:val="ListParagraph"/>
              <w:numPr>
                <w:ilvl w:val="0"/>
                <w:numId w:val="14"/>
              </w:numPr>
            </w:pPr>
            <w:r w:rsidRPr="00A443B2">
              <w:t>Appraisers</w:t>
            </w:r>
          </w:p>
          <w:p w14:paraId="5B37BFA4" w14:textId="77777777" w:rsidR="00D8189C" w:rsidRPr="00A443B2" w:rsidRDefault="00D8189C" w:rsidP="00CD5A53">
            <w:pPr>
              <w:pStyle w:val="ListParagraph"/>
              <w:numPr>
                <w:ilvl w:val="0"/>
                <w:numId w:val="14"/>
              </w:numPr>
            </w:pPr>
            <w:r w:rsidRPr="00A443B2">
              <w:t>District leaders</w:t>
            </w:r>
          </w:p>
        </w:tc>
      </w:tr>
      <w:tr w:rsidR="00D8189C" w:rsidRPr="00A443B2" w14:paraId="494254F5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099A2574" w14:textId="77777777" w:rsidR="00D8189C" w:rsidRPr="00A443B2" w:rsidRDefault="00D8189C" w:rsidP="008B23B8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7CAAC" w:themeFill="accent2" w:themeFillTint="66"/>
          </w:tcPr>
          <w:p w14:paraId="1022A2FC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Appraiser Refresher Training</w:t>
            </w:r>
          </w:p>
          <w:p w14:paraId="1BD34CAE" w14:textId="77777777" w:rsidR="00D8189C" w:rsidRPr="00A443B2" w:rsidRDefault="00D8189C" w:rsidP="00CD5A53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A443B2">
              <w:t>Appraisers who do not calibrate after two attempts will attend a half-day refresher training led by the district.</w:t>
            </w:r>
          </w:p>
        </w:tc>
        <w:tc>
          <w:tcPr>
            <w:tcW w:w="3240" w:type="dxa"/>
            <w:gridSpan w:val="2"/>
            <w:shd w:val="clear" w:color="auto" w:fill="F7CAAC" w:themeFill="accent2" w:themeFillTint="66"/>
          </w:tcPr>
          <w:p w14:paraId="14316C5B" w14:textId="00F2595E" w:rsidR="00D8189C" w:rsidRPr="00A443B2" w:rsidRDefault="00D8189C" w:rsidP="00CD5A53">
            <w:pPr>
              <w:pStyle w:val="ListParagraph"/>
              <w:numPr>
                <w:ilvl w:val="0"/>
                <w:numId w:val="14"/>
              </w:numPr>
            </w:pPr>
            <w:r w:rsidRPr="00A443B2">
              <w:t xml:space="preserve">Any appraiser who did not calibrate after </w:t>
            </w:r>
            <w:r w:rsidR="00870570">
              <w:t>two</w:t>
            </w:r>
            <w:r w:rsidRPr="00A443B2">
              <w:t xml:space="preserve"> attempts on the video calibration</w:t>
            </w:r>
          </w:p>
          <w:p w14:paraId="47169AED" w14:textId="77777777" w:rsidR="00D8189C" w:rsidRPr="00A443B2" w:rsidRDefault="00D8189C" w:rsidP="00CD5A53">
            <w:pPr>
              <w:pStyle w:val="ListParagraph"/>
              <w:numPr>
                <w:ilvl w:val="0"/>
                <w:numId w:val="14"/>
              </w:numPr>
            </w:pPr>
            <w:r w:rsidRPr="00A443B2">
              <w:t>District leaders</w:t>
            </w:r>
          </w:p>
        </w:tc>
      </w:tr>
      <w:tr w:rsidR="00D8189C" w:rsidRPr="00A443B2" w14:paraId="1A57C74B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 w:val="restart"/>
            <w:shd w:val="clear" w:color="auto" w:fill="DEEAF6" w:themeFill="accent5" w:themeFillTint="33"/>
          </w:tcPr>
          <w:p w14:paraId="11CDB674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March</w:t>
            </w:r>
          </w:p>
        </w:tc>
        <w:tc>
          <w:tcPr>
            <w:tcW w:w="5670" w:type="dxa"/>
            <w:gridSpan w:val="2"/>
            <w:shd w:val="clear" w:color="auto" w:fill="DEEAF6" w:themeFill="accent5" w:themeFillTint="33"/>
          </w:tcPr>
          <w:p w14:paraId="006736FD" w14:textId="77777777" w:rsidR="00D8189C" w:rsidRPr="00A443B2" w:rsidRDefault="00D8189C" w:rsidP="008B23B8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Execute Observation Schedule</w:t>
            </w:r>
          </w:p>
          <w:p w14:paraId="12B548E0" w14:textId="6C5B2870" w:rsidR="00D8189C" w:rsidRPr="00A443B2" w:rsidRDefault="00D8189C" w:rsidP="00CD5A53">
            <w:pPr>
              <w:pStyle w:val="ListParagraph"/>
              <w:numPr>
                <w:ilvl w:val="0"/>
                <w:numId w:val="10"/>
              </w:numPr>
            </w:pPr>
            <w:r w:rsidRPr="00A443B2">
              <w:t xml:space="preserve">Appraisers conduct teacher observations according to the </w:t>
            </w:r>
            <w:r w:rsidR="004A646C">
              <w:t>yearlong</w:t>
            </w:r>
            <w:r w:rsidRPr="00A443B2">
              <w:t xml:space="preserve"> schedule.</w:t>
            </w:r>
          </w:p>
        </w:tc>
        <w:tc>
          <w:tcPr>
            <w:tcW w:w="3240" w:type="dxa"/>
            <w:gridSpan w:val="2"/>
            <w:shd w:val="clear" w:color="auto" w:fill="DEEAF6" w:themeFill="accent5" w:themeFillTint="33"/>
          </w:tcPr>
          <w:p w14:paraId="4FB97F5C" w14:textId="77777777" w:rsidR="00D8189C" w:rsidRPr="00A443B2" w:rsidRDefault="00D8189C" w:rsidP="00CD5A53">
            <w:pPr>
              <w:pStyle w:val="ListParagraph"/>
              <w:numPr>
                <w:ilvl w:val="0"/>
                <w:numId w:val="10"/>
              </w:numPr>
            </w:pPr>
            <w:r w:rsidRPr="00A443B2">
              <w:t>Appraisers</w:t>
            </w:r>
          </w:p>
        </w:tc>
      </w:tr>
      <w:tr w:rsidR="00D8189C" w:rsidRPr="00A443B2" w14:paraId="5DDE5BFF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10693CC4" w14:textId="77777777" w:rsidR="00D8189C" w:rsidRPr="00A443B2" w:rsidRDefault="00D8189C" w:rsidP="00CD5A53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DEEAF6" w:themeFill="accent5" w:themeFillTint="33"/>
          </w:tcPr>
          <w:p w14:paraId="2DE5DEE1" w14:textId="29B25674" w:rsidR="00D8189C" w:rsidRPr="00A443B2" w:rsidRDefault="00D8189C" w:rsidP="00CD5A53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Campus Calibration</w:t>
            </w:r>
          </w:p>
          <w:p w14:paraId="22D155F4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Each appraiser completes one calibration co-observation with their manager or another appraiser.</w:t>
            </w:r>
          </w:p>
          <w:p w14:paraId="4737D837" w14:textId="002B40DC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Campus appraiser teams conduct a single-component </w:t>
            </w:r>
            <w:r w:rsidR="004A646C">
              <w:t>walk-through</w:t>
            </w:r>
            <w:r w:rsidRPr="00A443B2">
              <w:t>.</w:t>
            </w:r>
          </w:p>
        </w:tc>
        <w:tc>
          <w:tcPr>
            <w:tcW w:w="3240" w:type="dxa"/>
            <w:gridSpan w:val="2"/>
            <w:shd w:val="clear" w:color="auto" w:fill="DEEAF6" w:themeFill="accent5" w:themeFillTint="33"/>
          </w:tcPr>
          <w:p w14:paraId="1B792C61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Principals</w:t>
            </w:r>
          </w:p>
          <w:p w14:paraId="12A83FFC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 managers</w:t>
            </w:r>
          </w:p>
          <w:p w14:paraId="446E7DD6" w14:textId="5BAB699B" w:rsidR="00D8189C" w:rsidRPr="00A443B2" w:rsidRDefault="00D8189C" w:rsidP="00CD5A53">
            <w:pPr>
              <w:pStyle w:val="ListParagraph"/>
              <w:numPr>
                <w:ilvl w:val="0"/>
                <w:numId w:val="10"/>
              </w:numPr>
            </w:pPr>
            <w:r w:rsidRPr="00A443B2">
              <w:t>Appraisers</w:t>
            </w:r>
          </w:p>
        </w:tc>
      </w:tr>
      <w:tr w:rsidR="00D8189C" w:rsidRPr="00A443B2" w14:paraId="3DD2A138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66325BDA" w14:textId="77777777" w:rsidR="00D8189C" w:rsidRPr="00A443B2" w:rsidRDefault="00D8189C" w:rsidP="00CD5A53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DEEAF6" w:themeFill="accent5" w:themeFillTint="33"/>
          </w:tcPr>
          <w:p w14:paraId="7C575E16" w14:textId="138C6B3F" w:rsidR="00D8189C" w:rsidRPr="00A443B2" w:rsidRDefault="00D8189C" w:rsidP="00CD5A53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Inter</w:t>
            </w:r>
            <w:r w:rsidR="00870570">
              <w:rPr>
                <w:b/>
                <w:bCs/>
              </w:rPr>
              <w:t>c</w:t>
            </w:r>
            <w:r w:rsidRPr="00A443B2">
              <w:rPr>
                <w:b/>
                <w:bCs/>
              </w:rPr>
              <w:t xml:space="preserve">ampus Calibration </w:t>
            </w:r>
            <w:r w:rsidR="004A646C">
              <w:rPr>
                <w:b/>
                <w:bCs/>
              </w:rPr>
              <w:t>Walk-through</w:t>
            </w:r>
            <w:r w:rsidRPr="00A443B2">
              <w:rPr>
                <w:b/>
                <w:bCs/>
              </w:rPr>
              <w:t>s</w:t>
            </w:r>
          </w:p>
          <w:p w14:paraId="55BA2118" w14:textId="0CFB1016" w:rsidR="00D8189C" w:rsidRPr="00A443B2" w:rsidRDefault="00D8189C" w:rsidP="00CD5A53">
            <w:pPr>
              <w:pStyle w:val="ListParagraph"/>
              <w:numPr>
                <w:ilvl w:val="0"/>
                <w:numId w:val="10"/>
              </w:numPr>
            </w:pPr>
            <w:r w:rsidRPr="00A443B2">
              <w:t xml:space="preserve">Based on current need, school appraiser teams that are not highly calibrated to the district will participate in calibration </w:t>
            </w:r>
            <w:r w:rsidR="004A646C">
              <w:t>walk-through</w:t>
            </w:r>
            <w:r w:rsidRPr="00A443B2">
              <w:t>s partnered with schools that are highly aligned.</w:t>
            </w:r>
          </w:p>
        </w:tc>
        <w:tc>
          <w:tcPr>
            <w:tcW w:w="3240" w:type="dxa"/>
            <w:gridSpan w:val="2"/>
            <w:shd w:val="clear" w:color="auto" w:fill="DEEAF6" w:themeFill="accent5" w:themeFillTint="33"/>
          </w:tcPr>
          <w:p w14:paraId="0DED4DCD" w14:textId="77777777" w:rsidR="00D8189C" w:rsidRPr="00A443B2" w:rsidRDefault="00D8189C" w:rsidP="00CD5A53">
            <w:pPr>
              <w:pStyle w:val="ListParagraph"/>
              <w:numPr>
                <w:ilvl w:val="0"/>
                <w:numId w:val="10"/>
              </w:numPr>
            </w:pPr>
            <w:r w:rsidRPr="00A443B2">
              <w:t>Principals</w:t>
            </w:r>
          </w:p>
          <w:p w14:paraId="2E9B33E0" w14:textId="77777777" w:rsidR="00D8189C" w:rsidRPr="00A443B2" w:rsidRDefault="00D8189C" w:rsidP="00CD5A53">
            <w:pPr>
              <w:pStyle w:val="ListParagraph"/>
              <w:numPr>
                <w:ilvl w:val="0"/>
                <w:numId w:val="10"/>
              </w:numPr>
            </w:pPr>
            <w:r w:rsidRPr="00A443B2">
              <w:t>Appraisers</w:t>
            </w:r>
          </w:p>
          <w:p w14:paraId="60948C2E" w14:textId="2E427503" w:rsidR="00D8189C" w:rsidRPr="00A443B2" w:rsidRDefault="00D8189C" w:rsidP="00CD5A53">
            <w:pPr>
              <w:pStyle w:val="ListParagraph"/>
              <w:numPr>
                <w:ilvl w:val="0"/>
                <w:numId w:val="10"/>
              </w:numPr>
            </w:pPr>
            <w:r w:rsidRPr="00A443B2">
              <w:t>District leaders</w:t>
            </w:r>
          </w:p>
        </w:tc>
      </w:tr>
      <w:tr w:rsidR="00D8189C" w:rsidRPr="00A443B2" w14:paraId="5FEAE2B5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 w:val="restart"/>
            <w:shd w:val="clear" w:color="auto" w:fill="E2EFD9" w:themeFill="accent6" w:themeFillTint="33"/>
          </w:tcPr>
          <w:p w14:paraId="4DC2BAE2" w14:textId="77777777" w:rsidR="00D8189C" w:rsidRPr="00A443B2" w:rsidRDefault="00D8189C" w:rsidP="00CD5A53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April</w:t>
            </w: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79649671" w14:textId="77777777" w:rsidR="00D8189C" w:rsidRPr="00A443B2" w:rsidRDefault="00D8189C" w:rsidP="00CD5A53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Execute Observation Schedule</w:t>
            </w:r>
          </w:p>
          <w:p w14:paraId="22EC5C2C" w14:textId="16A4CA82" w:rsidR="00D8189C" w:rsidRPr="00A443B2" w:rsidRDefault="00D8189C" w:rsidP="00CD5A53">
            <w:pPr>
              <w:pStyle w:val="ListParagraph"/>
              <w:numPr>
                <w:ilvl w:val="0"/>
                <w:numId w:val="9"/>
              </w:numPr>
            </w:pPr>
            <w:r w:rsidRPr="00A443B2">
              <w:t xml:space="preserve">Appraisers conduct teacher observations according to the </w:t>
            </w:r>
            <w:r w:rsidR="004A646C">
              <w:t>yearlong</w:t>
            </w:r>
            <w:r w:rsidRPr="00A443B2">
              <w:t xml:space="preserve"> schedule.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6098C5D8" w14:textId="77777777" w:rsidR="00D8189C" w:rsidRPr="00A443B2" w:rsidRDefault="00D8189C" w:rsidP="00CD5A53">
            <w:pPr>
              <w:pStyle w:val="ListParagraph"/>
              <w:numPr>
                <w:ilvl w:val="0"/>
                <w:numId w:val="9"/>
              </w:numPr>
            </w:pPr>
            <w:r w:rsidRPr="00A443B2">
              <w:t>Appraisers</w:t>
            </w:r>
          </w:p>
        </w:tc>
      </w:tr>
      <w:tr w:rsidR="00D8189C" w:rsidRPr="00A443B2" w14:paraId="665EA348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5A30A096" w14:textId="77777777" w:rsidR="00D8189C" w:rsidRPr="00A443B2" w:rsidRDefault="00D8189C" w:rsidP="00CD5A53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12EF3EDC" w14:textId="5A041172" w:rsidR="00D8189C" w:rsidRPr="00A443B2" w:rsidRDefault="00D8189C" w:rsidP="00CD5A53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Observation Data Dive #3</w:t>
            </w:r>
          </w:p>
          <w:p w14:paraId="7F4B31EB" w14:textId="50B908CB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Compare student growth data from March assessments with teacher observation data</w:t>
            </w:r>
            <w:r w:rsidR="00870570">
              <w:t>,</w:t>
            </w:r>
            <w:r w:rsidRPr="00A443B2">
              <w:t xml:space="preserve"> and check for positive correlation.</w:t>
            </w:r>
          </w:p>
          <w:p w14:paraId="33365C96" w14:textId="5E05F1EC" w:rsidR="00D8189C" w:rsidRPr="00A443B2" w:rsidRDefault="00D8189C" w:rsidP="002C4747">
            <w:pPr>
              <w:pStyle w:val="ListParagraph"/>
              <w:numPr>
                <w:ilvl w:val="0"/>
                <w:numId w:val="3"/>
              </w:numPr>
            </w:pPr>
            <w:r w:rsidRPr="00A443B2">
              <w:t>Check for skew by appraiser, campus, subject</w:t>
            </w:r>
            <w:r w:rsidR="00870570">
              <w:t>,</w:t>
            </w:r>
            <w:r w:rsidRPr="00A443B2">
              <w:t xml:space="preserve"> and grade level.</w:t>
            </w:r>
          </w:p>
          <w:p w14:paraId="3FFB27D6" w14:textId="37504114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A443B2">
              <w:t>Determine if there are teachers to prioritize in terms of collecting sufficient, valid observation data.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0EF08C40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District leaders</w:t>
            </w:r>
          </w:p>
          <w:p w14:paraId="733C86E5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 xml:space="preserve">Principals </w:t>
            </w:r>
          </w:p>
          <w:p w14:paraId="213416E2" w14:textId="512428C2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65E79929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1F9DDF22" w14:textId="77777777" w:rsidR="00D8189C" w:rsidRPr="00A443B2" w:rsidRDefault="00D8189C" w:rsidP="00CD5A53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E2EFD9" w:themeFill="accent6" w:themeFillTint="33"/>
          </w:tcPr>
          <w:p w14:paraId="2DFD822D" w14:textId="77777777" w:rsidR="00D8189C" w:rsidRPr="00A443B2" w:rsidRDefault="00D8189C" w:rsidP="00CD5A53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Campus Calibration</w:t>
            </w:r>
          </w:p>
          <w:p w14:paraId="29BCFB17" w14:textId="3B3D12FA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443B2">
              <w:t>Each appraiser completes one calibration co-observation with their manager or another appraiser.</w:t>
            </w:r>
          </w:p>
        </w:tc>
        <w:tc>
          <w:tcPr>
            <w:tcW w:w="3240" w:type="dxa"/>
            <w:gridSpan w:val="2"/>
            <w:shd w:val="clear" w:color="auto" w:fill="E2EFD9" w:themeFill="accent6" w:themeFillTint="33"/>
          </w:tcPr>
          <w:p w14:paraId="71DE6095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Principals</w:t>
            </w:r>
          </w:p>
          <w:p w14:paraId="7B2C33F4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 managers</w:t>
            </w:r>
          </w:p>
          <w:p w14:paraId="51F95967" w14:textId="69D21358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</w:tc>
      </w:tr>
      <w:tr w:rsidR="00D8189C" w:rsidRPr="00A443B2" w14:paraId="1FFE4D6B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 w:val="restart"/>
            <w:shd w:val="clear" w:color="auto" w:fill="FFF2CC" w:themeFill="accent4" w:themeFillTint="33"/>
          </w:tcPr>
          <w:p w14:paraId="6BC38724" w14:textId="77777777" w:rsidR="00D8189C" w:rsidRPr="00A443B2" w:rsidRDefault="00D8189C" w:rsidP="00CD5A53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May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53D65552" w14:textId="4AF990D5" w:rsidR="00D8189C" w:rsidRPr="00A443B2" w:rsidRDefault="00D8189C" w:rsidP="00CD5A53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 xml:space="preserve">Final </w:t>
            </w:r>
            <w:r w:rsidR="00870570">
              <w:rPr>
                <w:b/>
                <w:bCs/>
              </w:rPr>
              <w:t>O</w:t>
            </w:r>
            <w:r w:rsidRPr="00A443B2">
              <w:rPr>
                <w:b/>
                <w:bCs/>
              </w:rPr>
              <w:t>bservations</w:t>
            </w:r>
          </w:p>
          <w:p w14:paraId="54E7E5A1" w14:textId="633622D6" w:rsidR="00D8189C" w:rsidRPr="00A443B2" w:rsidRDefault="00D8189C" w:rsidP="00CD5A53">
            <w:pPr>
              <w:pStyle w:val="ListParagraph"/>
              <w:numPr>
                <w:ilvl w:val="0"/>
                <w:numId w:val="8"/>
              </w:numPr>
            </w:pPr>
            <w:r w:rsidRPr="00A443B2">
              <w:t xml:space="preserve">Appraisers conduct any final teacher observations according to the </w:t>
            </w:r>
            <w:r w:rsidR="004A646C">
              <w:t>yearlong</w:t>
            </w:r>
            <w:r w:rsidRPr="00A443B2">
              <w:t xml:space="preserve"> schedule.</w:t>
            </w:r>
          </w:p>
          <w:p w14:paraId="60940ED1" w14:textId="1A51E5AF" w:rsidR="00D8189C" w:rsidRPr="00A443B2" w:rsidRDefault="00D8189C" w:rsidP="00CD5A53">
            <w:pPr>
              <w:pStyle w:val="ListParagraph"/>
              <w:numPr>
                <w:ilvl w:val="0"/>
                <w:numId w:val="8"/>
              </w:numPr>
            </w:pPr>
            <w:r w:rsidRPr="00A443B2">
              <w:t>Appraisers and leaders determine if they need additional observation data for any teachers and collect that data.</w:t>
            </w:r>
          </w:p>
        </w:tc>
        <w:tc>
          <w:tcPr>
            <w:tcW w:w="3240" w:type="dxa"/>
            <w:gridSpan w:val="2"/>
            <w:shd w:val="clear" w:color="auto" w:fill="FFF2CC" w:themeFill="accent4" w:themeFillTint="33"/>
          </w:tcPr>
          <w:p w14:paraId="2B095493" w14:textId="77777777" w:rsidR="00D8189C" w:rsidRPr="00A443B2" w:rsidRDefault="00D8189C" w:rsidP="00CD5A53">
            <w:pPr>
              <w:pStyle w:val="ListParagraph"/>
              <w:numPr>
                <w:ilvl w:val="0"/>
                <w:numId w:val="8"/>
              </w:numPr>
            </w:pPr>
            <w:r w:rsidRPr="00A443B2">
              <w:t>Appraisers</w:t>
            </w:r>
          </w:p>
        </w:tc>
      </w:tr>
      <w:tr w:rsidR="00D8189C" w:rsidRPr="00A443B2" w14:paraId="1AB4E6F2" w14:textId="77777777" w:rsidTr="00D8189C">
        <w:trPr>
          <w:gridAfter w:val="1"/>
          <w:wAfter w:w="10" w:type="dxa"/>
          <w:trHeight w:val="271"/>
        </w:trPr>
        <w:tc>
          <w:tcPr>
            <w:tcW w:w="2155" w:type="dxa"/>
            <w:vMerge/>
          </w:tcPr>
          <w:p w14:paraId="20A04E29" w14:textId="77777777" w:rsidR="00D8189C" w:rsidRPr="00A443B2" w:rsidRDefault="00D8189C" w:rsidP="00CD5A53">
            <w:pPr>
              <w:rPr>
                <w:b/>
                <w:bCs/>
              </w:rPr>
            </w:pP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46A8FE43" w14:textId="1AC7B5DB" w:rsidR="00D8189C" w:rsidRPr="00A443B2" w:rsidRDefault="00D8189C" w:rsidP="00CD5A53">
            <w:pPr>
              <w:rPr>
                <w:b/>
                <w:bCs/>
              </w:rPr>
            </w:pPr>
            <w:r w:rsidRPr="00A443B2">
              <w:rPr>
                <w:b/>
                <w:bCs/>
              </w:rPr>
              <w:t>End-of-Year Performance Conferences</w:t>
            </w:r>
          </w:p>
          <w:p w14:paraId="34840A8A" w14:textId="2EE34788" w:rsidR="00D8189C" w:rsidRPr="00A443B2" w:rsidRDefault="00D8189C" w:rsidP="005E3FF0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443B2">
              <w:t>Appraisers meet with individual teachers and discuss observation ratings, general strengths</w:t>
            </w:r>
            <w:r w:rsidR="00870570">
              <w:t>,</w:t>
            </w:r>
            <w:r w:rsidRPr="00A443B2">
              <w:t xml:space="preserve"> areas of growth, student growth goals</w:t>
            </w:r>
            <w:r w:rsidR="00870570">
              <w:t>,</w:t>
            </w:r>
            <w:r w:rsidRPr="00A443B2">
              <w:t xml:space="preserve"> and other professional goals.</w:t>
            </w:r>
          </w:p>
        </w:tc>
        <w:tc>
          <w:tcPr>
            <w:tcW w:w="3240" w:type="dxa"/>
            <w:gridSpan w:val="2"/>
            <w:shd w:val="clear" w:color="auto" w:fill="FFF2CC" w:themeFill="accent4" w:themeFillTint="33"/>
          </w:tcPr>
          <w:p w14:paraId="1804BD4D" w14:textId="77777777" w:rsidR="00D8189C" w:rsidRPr="00A443B2" w:rsidRDefault="00D8189C" w:rsidP="00CD5A53">
            <w:pPr>
              <w:pStyle w:val="ListParagraph"/>
              <w:numPr>
                <w:ilvl w:val="0"/>
                <w:numId w:val="3"/>
              </w:numPr>
            </w:pPr>
            <w:r w:rsidRPr="00A443B2">
              <w:t>Appraisers</w:t>
            </w:r>
          </w:p>
          <w:p w14:paraId="4895178A" w14:textId="08DEE926" w:rsidR="00D8189C" w:rsidRPr="00A443B2" w:rsidRDefault="00D8189C" w:rsidP="00CD5A53">
            <w:pPr>
              <w:pStyle w:val="ListParagraph"/>
              <w:numPr>
                <w:ilvl w:val="0"/>
                <w:numId w:val="8"/>
              </w:numPr>
            </w:pPr>
            <w:r w:rsidRPr="00A443B2">
              <w:t>Teachers</w:t>
            </w:r>
          </w:p>
        </w:tc>
      </w:tr>
    </w:tbl>
    <w:p w14:paraId="4DA85053" w14:textId="77777777" w:rsidR="008B23B8" w:rsidRPr="00A443B2" w:rsidRDefault="008B23B8"/>
    <w:sectPr w:rsidR="008B23B8" w:rsidRPr="00A443B2" w:rsidSect="00D77F06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11F8" w14:textId="77777777" w:rsidR="00A73CF0" w:rsidRDefault="00A73CF0" w:rsidP="00D77F06">
      <w:pPr>
        <w:spacing w:after="0" w:line="240" w:lineRule="auto"/>
      </w:pPr>
      <w:r>
        <w:separator/>
      </w:r>
    </w:p>
  </w:endnote>
  <w:endnote w:type="continuationSeparator" w:id="0">
    <w:p w14:paraId="30BB338C" w14:textId="77777777" w:rsidR="00A73CF0" w:rsidRDefault="00A73CF0" w:rsidP="00D7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6BCD" w14:textId="07F7A858" w:rsidR="00D77F06" w:rsidRDefault="00D77F06">
    <w:pPr>
      <w:pStyle w:val="Footer"/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 wp14:anchorId="4F16906F" wp14:editId="37193AD0">
          <wp:extent cx="856618" cy="449580"/>
          <wp:effectExtent l="0" t="0" r="635" b="7620"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6618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7A4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           </w:t>
    </w:r>
    <w:r w:rsidRPr="000727A4">
      <w:rPr>
        <w:rFonts w:ascii="Arial" w:hAnsi="Arial" w:cs="Arial"/>
        <w:noProof/>
        <w:sz w:val="20"/>
        <w:szCs w:val="20"/>
      </w:rPr>
      <w:br/>
      <w:t xml:space="preserve">    © TEA  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 w:rsidR="00D67E47">
      <w:rPr>
        <w:rFonts w:ascii="Arial" w:hAnsi="Arial" w:cs="Arial"/>
        <w:noProof/>
        <w:sz w:val="20"/>
        <w:szCs w:val="20"/>
      </w:rPr>
      <w:t>8/4/2022</w:t>
    </w:r>
    <w:r w:rsidRPr="000727A4">
      <w:rPr>
        <w:rFonts w:ascii="Arial" w:hAnsi="Arial" w:cs="Arial"/>
        <w:noProof/>
        <w:sz w:val="20"/>
        <w:szCs w:val="20"/>
      </w:rPr>
      <w:fldChar w:fldCharType="end"/>
    </w:r>
    <w:r w:rsidRPr="000727A4">
      <w:rPr>
        <w:rFonts w:ascii="Arial" w:hAnsi="Arial" w:cs="Arial"/>
        <w:noProof/>
        <w:sz w:val="20"/>
        <w:szCs w:val="20"/>
      </w:rPr>
      <w:t xml:space="preserve">        </w:t>
    </w:r>
    <w:r>
      <w:rPr>
        <w:rFonts w:ascii="Arial" w:hAnsi="Arial" w:cs="Arial"/>
        <w:noProof/>
        <w:sz w:val="20"/>
        <w:szCs w:val="20"/>
      </w:rPr>
      <w:t xml:space="preserve">                       </w:t>
    </w:r>
    <w:r>
      <w:rPr>
        <w:rFonts w:ascii="Arial" w:hAnsi="Arial" w:cs="Arial"/>
        <w:sz w:val="20"/>
        <w:szCs w:val="20"/>
      </w:rPr>
      <w:t>Sample Observation Calibration Plan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sdt>
      <w:sdtPr>
        <w:id w:val="292874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747F" w14:textId="4BCEEBC4" w:rsidR="00D77F06" w:rsidRPr="00072E41" w:rsidRDefault="00D77F06" w:rsidP="00D77F06">
    <w:pPr>
      <w:pStyle w:val="Footer"/>
      <w:tabs>
        <w:tab w:val="clear" w:pos="9360"/>
        <w:tab w:val="left" w:pos="4680"/>
        <w:tab w:val="right" w:pos="10080"/>
      </w:tabs>
      <w:ind w:hanging="900"/>
      <w:rPr>
        <w:rFonts w:ascii="Arial" w:hAnsi="Arial" w:cs="Arial"/>
        <w:sz w:val="20"/>
        <w:szCs w:val="20"/>
      </w:rPr>
    </w:pPr>
    <w:r w:rsidRPr="000727A4">
      <w:rPr>
        <w:rFonts w:ascii="Arial" w:hAnsi="Arial" w:cs="Arial"/>
        <w:noProof/>
        <w:sz w:val="20"/>
        <w:szCs w:val="20"/>
      </w:rPr>
      <w:t xml:space="preserve">© </w:t>
    </w:r>
    <w:r>
      <w:rPr>
        <w:rFonts w:ascii="Arial" w:hAnsi="Arial" w:cs="Arial"/>
        <w:noProof/>
        <w:sz w:val="20"/>
        <w:szCs w:val="20"/>
      </w:rPr>
      <w:tab/>
    </w:r>
    <w:r w:rsidRPr="000727A4">
      <w:rPr>
        <w:rFonts w:ascii="Arial" w:hAnsi="Arial" w:cs="Arial"/>
        <w:noProof/>
        <w:sz w:val="20"/>
        <w:szCs w:val="20"/>
      </w:rPr>
      <w:t xml:space="preserve">©Texas Education Agency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 w:rsidR="00D67E47">
      <w:rPr>
        <w:rFonts w:ascii="Arial" w:hAnsi="Arial" w:cs="Arial"/>
        <w:noProof/>
        <w:sz w:val="20"/>
        <w:szCs w:val="20"/>
      </w:rPr>
      <w:t>8/4/2022</w:t>
    </w:r>
    <w:r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 xml:space="preserve">    </w:t>
    </w:r>
    <w:r>
      <w:rPr>
        <w:noProof/>
      </w:rPr>
      <w:tab/>
      <w:t xml:space="preserve">     </w:t>
    </w:r>
    <w:r>
      <w:tab/>
    </w:r>
    <w:r w:rsidRPr="000727A4">
      <w:rPr>
        <w:rFonts w:ascii="Arial" w:hAnsi="Arial" w:cs="Arial"/>
        <w:sz w:val="20"/>
        <w:szCs w:val="20"/>
      </w:rPr>
      <w:t xml:space="preserve"> </w:t>
    </w:r>
    <w:r w:rsidRPr="000727A4">
      <w:rPr>
        <w:rFonts w:ascii="Arial" w:hAnsi="Arial" w:cs="Arial"/>
        <w:sz w:val="20"/>
        <w:szCs w:val="20"/>
      </w:rPr>
      <w:fldChar w:fldCharType="begin"/>
    </w:r>
    <w:r w:rsidRPr="000727A4">
      <w:rPr>
        <w:rFonts w:ascii="Arial" w:hAnsi="Arial" w:cs="Arial"/>
        <w:sz w:val="20"/>
        <w:szCs w:val="20"/>
      </w:rPr>
      <w:instrText xml:space="preserve"> PAGE   \* MERGEFORMAT </w:instrText>
    </w:r>
    <w:r w:rsidRPr="000727A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0727A4">
      <w:rPr>
        <w:rFonts w:ascii="Arial" w:hAnsi="Arial" w:cs="Arial"/>
        <w:noProof/>
        <w:sz w:val="20"/>
        <w:szCs w:val="20"/>
      </w:rPr>
      <w:fldChar w:fldCharType="end"/>
    </w:r>
  </w:p>
  <w:p w14:paraId="03C14EFE" w14:textId="77777777" w:rsidR="00D77F06" w:rsidRDefault="00D77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25C6" w14:textId="77777777" w:rsidR="00A73CF0" w:rsidRDefault="00A73CF0" w:rsidP="00D77F06">
      <w:pPr>
        <w:spacing w:after="0" w:line="240" w:lineRule="auto"/>
      </w:pPr>
      <w:r>
        <w:separator/>
      </w:r>
    </w:p>
  </w:footnote>
  <w:footnote w:type="continuationSeparator" w:id="0">
    <w:p w14:paraId="4C08BB9D" w14:textId="77777777" w:rsidR="00A73CF0" w:rsidRDefault="00A73CF0" w:rsidP="00D7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FB50" w14:textId="1DD62265" w:rsidR="00D755CB" w:rsidRDefault="00D77F06">
    <w:pPr>
      <w:pStyle w:val="Header"/>
    </w:pPr>
    <w:r>
      <w:rPr>
        <w:noProof/>
      </w:rPr>
      <w:drawing>
        <wp:inline distT="0" distB="0" distL="0" distR="0" wp14:anchorId="763CBE85" wp14:editId="742C63AB">
          <wp:extent cx="1943100" cy="1019798"/>
          <wp:effectExtent l="0" t="0" r="0" b="0"/>
          <wp:docPr id="32" name="Picture 32" descr="Brandmark of T-TESS CALIBRATI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randmark of T-TESS CALIBRATION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1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9A5"/>
    <w:multiLevelType w:val="hybridMultilevel"/>
    <w:tmpl w:val="610A4E4C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53CC"/>
    <w:multiLevelType w:val="hybridMultilevel"/>
    <w:tmpl w:val="E41A6D6E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729D"/>
    <w:multiLevelType w:val="hybridMultilevel"/>
    <w:tmpl w:val="6C6CF838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099E"/>
    <w:multiLevelType w:val="hybridMultilevel"/>
    <w:tmpl w:val="1C16F4C4"/>
    <w:lvl w:ilvl="0" w:tplc="6D968E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00CB3"/>
    <w:multiLevelType w:val="hybridMultilevel"/>
    <w:tmpl w:val="D3949504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1103A"/>
    <w:multiLevelType w:val="hybridMultilevel"/>
    <w:tmpl w:val="60064B1E"/>
    <w:lvl w:ilvl="0" w:tplc="4306C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C3138C"/>
    <w:multiLevelType w:val="hybridMultilevel"/>
    <w:tmpl w:val="30D6085A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C1ECD"/>
    <w:multiLevelType w:val="hybridMultilevel"/>
    <w:tmpl w:val="30D6085A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772F7"/>
    <w:multiLevelType w:val="hybridMultilevel"/>
    <w:tmpl w:val="8760096C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632E3"/>
    <w:multiLevelType w:val="hybridMultilevel"/>
    <w:tmpl w:val="E3A005D2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60BB2"/>
    <w:multiLevelType w:val="hybridMultilevel"/>
    <w:tmpl w:val="2A10FCEE"/>
    <w:lvl w:ilvl="0" w:tplc="6D968E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D3ADB"/>
    <w:multiLevelType w:val="hybridMultilevel"/>
    <w:tmpl w:val="2A5EC6B4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444C6"/>
    <w:multiLevelType w:val="hybridMultilevel"/>
    <w:tmpl w:val="1F84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86E18"/>
    <w:multiLevelType w:val="hybridMultilevel"/>
    <w:tmpl w:val="CF92C3C0"/>
    <w:lvl w:ilvl="0" w:tplc="6D968E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74417">
    <w:abstractNumId w:val="3"/>
  </w:num>
  <w:num w:numId="2" w16cid:durableId="1560625110">
    <w:abstractNumId w:val="10"/>
  </w:num>
  <w:num w:numId="3" w16cid:durableId="1012802765">
    <w:abstractNumId w:val="6"/>
  </w:num>
  <w:num w:numId="4" w16cid:durableId="630208271">
    <w:abstractNumId w:val="5"/>
  </w:num>
  <w:num w:numId="5" w16cid:durableId="1781684879">
    <w:abstractNumId w:val="1"/>
  </w:num>
  <w:num w:numId="6" w16cid:durableId="241455074">
    <w:abstractNumId w:val="4"/>
  </w:num>
  <w:num w:numId="7" w16cid:durableId="944774406">
    <w:abstractNumId w:val="8"/>
  </w:num>
  <w:num w:numId="8" w16cid:durableId="1646272814">
    <w:abstractNumId w:val="9"/>
  </w:num>
  <w:num w:numId="9" w16cid:durableId="510293954">
    <w:abstractNumId w:val="2"/>
  </w:num>
  <w:num w:numId="10" w16cid:durableId="1039159483">
    <w:abstractNumId w:val="13"/>
  </w:num>
  <w:num w:numId="11" w16cid:durableId="1180393526">
    <w:abstractNumId w:val="0"/>
  </w:num>
  <w:num w:numId="12" w16cid:durableId="1966041739">
    <w:abstractNumId w:val="11"/>
  </w:num>
  <w:num w:numId="13" w16cid:durableId="916980066">
    <w:abstractNumId w:val="12"/>
  </w:num>
  <w:num w:numId="14" w16cid:durableId="97533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53"/>
    <w:rsid w:val="00026A92"/>
    <w:rsid w:val="00057A76"/>
    <w:rsid w:val="000A78C5"/>
    <w:rsid w:val="000E6A3B"/>
    <w:rsid w:val="000F1D5F"/>
    <w:rsid w:val="00110B4B"/>
    <w:rsid w:val="001168A7"/>
    <w:rsid w:val="0012037C"/>
    <w:rsid w:val="001378B4"/>
    <w:rsid w:val="00143CA1"/>
    <w:rsid w:val="00147E8F"/>
    <w:rsid w:val="00160EFC"/>
    <w:rsid w:val="00165FB6"/>
    <w:rsid w:val="00175C91"/>
    <w:rsid w:val="001A7A1D"/>
    <w:rsid w:val="001C15F4"/>
    <w:rsid w:val="00234E53"/>
    <w:rsid w:val="00257344"/>
    <w:rsid w:val="00265C0D"/>
    <w:rsid w:val="00293251"/>
    <w:rsid w:val="002A41F3"/>
    <w:rsid w:val="002C2621"/>
    <w:rsid w:val="002C4747"/>
    <w:rsid w:val="002D1377"/>
    <w:rsid w:val="00356926"/>
    <w:rsid w:val="00387CFA"/>
    <w:rsid w:val="003C6B38"/>
    <w:rsid w:val="003C79A7"/>
    <w:rsid w:val="003E5D77"/>
    <w:rsid w:val="003F7918"/>
    <w:rsid w:val="00426009"/>
    <w:rsid w:val="00433487"/>
    <w:rsid w:val="00442A44"/>
    <w:rsid w:val="004501C7"/>
    <w:rsid w:val="00465FFC"/>
    <w:rsid w:val="004741F7"/>
    <w:rsid w:val="004A646C"/>
    <w:rsid w:val="004D4CC3"/>
    <w:rsid w:val="004E588D"/>
    <w:rsid w:val="004E7361"/>
    <w:rsid w:val="004E772A"/>
    <w:rsid w:val="00502F1D"/>
    <w:rsid w:val="00514534"/>
    <w:rsid w:val="00522FCE"/>
    <w:rsid w:val="00543FEB"/>
    <w:rsid w:val="00565771"/>
    <w:rsid w:val="00566A03"/>
    <w:rsid w:val="00581E2A"/>
    <w:rsid w:val="005A30ED"/>
    <w:rsid w:val="005A72B3"/>
    <w:rsid w:val="005C5C65"/>
    <w:rsid w:val="005E3FF0"/>
    <w:rsid w:val="006162B6"/>
    <w:rsid w:val="00687209"/>
    <w:rsid w:val="006E6B57"/>
    <w:rsid w:val="006F5939"/>
    <w:rsid w:val="00711F1C"/>
    <w:rsid w:val="00723062"/>
    <w:rsid w:val="00732C21"/>
    <w:rsid w:val="00742D70"/>
    <w:rsid w:val="00757EE3"/>
    <w:rsid w:val="007628D4"/>
    <w:rsid w:val="0078737F"/>
    <w:rsid w:val="007B0B28"/>
    <w:rsid w:val="007C1A4D"/>
    <w:rsid w:val="007F53F5"/>
    <w:rsid w:val="00805F70"/>
    <w:rsid w:val="00833A86"/>
    <w:rsid w:val="0085786A"/>
    <w:rsid w:val="0086044F"/>
    <w:rsid w:val="00870570"/>
    <w:rsid w:val="0087617C"/>
    <w:rsid w:val="0088737C"/>
    <w:rsid w:val="00893DB9"/>
    <w:rsid w:val="008946AE"/>
    <w:rsid w:val="008A3CC4"/>
    <w:rsid w:val="008B23B8"/>
    <w:rsid w:val="008E0D94"/>
    <w:rsid w:val="008F3529"/>
    <w:rsid w:val="009102C7"/>
    <w:rsid w:val="0093392E"/>
    <w:rsid w:val="009511B8"/>
    <w:rsid w:val="009A6662"/>
    <w:rsid w:val="009B412C"/>
    <w:rsid w:val="009E636E"/>
    <w:rsid w:val="00A230ED"/>
    <w:rsid w:val="00A40611"/>
    <w:rsid w:val="00A443B2"/>
    <w:rsid w:val="00A62545"/>
    <w:rsid w:val="00A73CF0"/>
    <w:rsid w:val="00A775C4"/>
    <w:rsid w:val="00A82051"/>
    <w:rsid w:val="00A92065"/>
    <w:rsid w:val="00A92432"/>
    <w:rsid w:val="00A93461"/>
    <w:rsid w:val="00A95ECE"/>
    <w:rsid w:val="00AA488A"/>
    <w:rsid w:val="00AC044F"/>
    <w:rsid w:val="00AC5EE5"/>
    <w:rsid w:val="00AD5EBD"/>
    <w:rsid w:val="00B232F0"/>
    <w:rsid w:val="00B360DD"/>
    <w:rsid w:val="00B85809"/>
    <w:rsid w:val="00BA2A37"/>
    <w:rsid w:val="00BC4ED7"/>
    <w:rsid w:val="00BD66BF"/>
    <w:rsid w:val="00C10E46"/>
    <w:rsid w:val="00C16267"/>
    <w:rsid w:val="00C16888"/>
    <w:rsid w:val="00C22AE8"/>
    <w:rsid w:val="00C34516"/>
    <w:rsid w:val="00C353EC"/>
    <w:rsid w:val="00C654AF"/>
    <w:rsid w:val="00C668B8"/>
    <w:rsid w:val="00C8543D"/>
    <w:rsid w:val="00C91CB9"/>
    <w:rsid w:val="00CD0E05"/>
    <w:rsid w:val="00CD3AE5"/>
    <w:rsid w:val="00CD5A53"/>
    <w:rsid w:val="00CE79DF"/>
    <w:rsid w:val="00D27D2A"/>
    <w:rsid w:val="00D435D3"/>
    <w:rsid w:val="00D67E47"/>
    <w:rsid w:val="00D755CB"/>
    <w:rsid w:val="00D77F06"/>
    <w:rsid w:val="00D8189C"/>
    <w:rsid w:val="00DB08EE"/>
    <w:rsid w:val="00DC67B1"/>
    <w:rsid w:val="00DE6B44"/>
    <w:rsid w:val="00DF27B8"/>
    <w:rsid w:val="00E03C3E"/>
    <w:rsid w:val="00E06E1D"/>
    <w:rsid w:val="00E20903"/>
    <w:rsid w:val="00E24EF1"/>
    <w:rsid w:val="00E30DF3"/>
    <w:rsid w:val="00E55E29"/>
    <w:rsid w:val="00E61062"/>
    <w:rsid w:val="00E62A90"/>
    <w:rsid w:val="00EF164E"/>
    <w:rsid w:val="00EF3E56"/>
    <w:rsid w:val="00F00B0A"/>
    <w:rsid w:val="00F1575A"/>
    <w:rsid w:val="00F43171"/>
    <w:rsid w:val="00F52093"/>
    <w:rsid w:val="00F57672"/>
    <w:rsid w:val="00FC4AAA"/>
    <w:rsid w:val="00FF189E"/>
    <w:rsid w:val="0A1B0307"/>
    <w:rsid w:val="0FE9DC23"/>
    <w:rsid w:val="114B1315"/>
    <w:rsid w:val="1255839C"/>
    <w:rsid w:val="233F6C1B"/>
    <w:rsid w:val="3315A1CA"/>
    <w:rsid w:val="37D8096B"/>
    <w:rsid w:val="474B662E"/>
    <w:rsid w:val="5B141A0D"/>
    <w:rsid w:val="75EBDE99"/>
    <w:rsid w:val="798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77F8A"/>
  <w15:chartTrackingRefBased/>
  <w15:docId w15:val="{80E010EE-F6C7-452C-A674-44DA3852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53"/>
  </w:style>
  <w:style w:type="paragraph" w:styleId="Heading1">
    <w:name w:val="heading 1"/>
    <w:basedOn w:val="Normal"/>
    <w:next w:val="Normal"/>
    <w:link w:val="Heading1Char"/>
    <w:uiPriority w:val="9"/>
    <w:qFormat/>
    <w:rsid w:val="00143CA1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CA1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53"/>
    <w:pPr>
      <w:ind w:left="720"/>
      <w:contextualSpacing/>
    </w:pPr>
  </w:style>
  <w:style w:type="table" w:styleId="TableGrid">
    <w:name w:val="Table Grid"/>
    <w:basedOn w:val="TableNormal"/>
    <w:uiPriority w:val="39"/>
    <w:rsid w:val="00CD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5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3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48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34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F06"/>
  </w:style>
  <w:style w:type="paragraph" w:styleId="Footer">
    <w:name w:val="footer"/>
    <w:basedOn w:val="Normal"/>
    <w:link w:val="FooterChar"/>
    <w:uiPriority w:val="99"/>
    <w:unhideWhenUsed/>
    <w:rsid w:val="00D77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F06"/>
  </w:style>
  <w:style w:type="paragraph" w:styleId="Revision">
    <w:name w:val="Revision"/>
    <w:hidden/>
    <w:uiPriority w:val="99"/>
    <w:semiHidden/>
    <w:rsid w:val="00A443B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3CA1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9811-E113-4325-88D5-F3DE9B45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Observation Calibration Plan</vt:lpstr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Observation Calibration Plan</dc:title>
  <dc:subject/>
  <dc:creator>Garner, Katie</dc:creator>
  <cp:keywords/>
  <dc:description/>
  <cp:lastModifiedBy>Rachel Buffington</cp:lastModifiedBy>
  <cp:revision>2</cp:revision>
  <dcterms:created xsi:type="dcterms:W3CDTF">2022-08-04T12:10:00Z</dcterms:created>
  <dcterms:modified xsi:type="dcterms:W3CDTF">2022-08-04T12:10:00Z</dcterms:modified>
</cp:coreProperties>
</file>