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CB" w:rsidRPr="00DE34F3" w:rsidRDefault="00F95BCB" w:rsidP="00BA3141">
      <w:pPr>
        <w:pStyle w:val="Heading1A"/>
      </w:pPr>
      <w:r w:rsidRPr="00DE34F3">
        <w:t>Teacher Goal Setting and Professional Development Template</w:t>
      </w:r>
    </w:p>
    <w:p w:rsidR="00F95BCB" w:rsidRPr="00DE34F3" w:rsidRDefault="00FA564D" w:rsidP="00BA3141">
      <w:pPr>
        <w:spacing w:after="280"/>
        <w:rPr>
          <w:rFonts w:ascii="Arial" w:hAnsi="Arial" w:cs="Arial"/>
          <w:color w:val="000000"/>
        </w:rPr>
      </w:pPr>
      <w:r>
        <w:rPr>
          <w:rFonts w:ascii="Arial" w:hAnsi="Arial" w:cs="Arial"/>
          <w:noProof/>
          <w:color w:val="000000"/>
        </w:rPr>
      </w:r>
      <w:r>
        <w:rPr>
          <w:rFonts w:ascii="Arial" w:hAnsi="Arial" w:cs="Arial"/>
          <w:noProof/>
          <w:color w:val="000000"/>
        </w:rPr>
        <w:pict>
          <v:shapetype id="_x0000_t202" coordsize="21600,21600" o:spt="202" path="m,l,21600r21600,l21600,xe">
            <v:stroke joinstyle="miter"/>
            <v:path gradientshapeok="t" o:connecttype="rect"/>
          </v:shapetype>
          <v:shape id="Text Box 3" o:spid="_x0000_s2052" type="#_x0000_t202" style="width:507.15pt;height:7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9vfgIAABwFAAAOAAAAZHJzL2Uyb0RvYy54bWysVMlu2zAQvRfoPxC8N5KzNREiB24CFwWM&#10;JEBS5ExTlCWUW0nakvv1faTk2EmDHorqQA05w1nevOHVda8k2QjnW6NLOjnKKRGam6rVq5J+f5p/&#10;uqDEB6YrJo0WJd0KT6+nHz9cdbYQx6YxshKOwIn2RWdL2oRgiyzzvBGK+SNjhYayNk6xgK1bZZVj&#10;HbwrmR3n+XnWGVdZZ7jwHqe3g5JOk/+6Fjzc17UXgciSIreQVpfWZVyz6RUrVo7ZpuVjGuwfslCs&#10;1Qj64uqWBUbWrv3DlWq5M97U4YgblZm6brlINaCaSf6mmseGWZFqATjevsDk/59bfrd5tA+OhP6L&#10;6dHAVIS3C8N/eGCTddYXo03E1Bce1rHQvnYq/lECwUVgu33BU/SBcByen57mF/kZJRy6SZ6fnOQJ&#10;8Wx/3TofvgqjSBRK6tCwlALbLHyICbBiZxKjeSPbat5KmTZbfyMd2TD0FpSoTEeJZD7gsKTz9MX+&#10;wsWra1KTDulc5mdImjOQrpYsQFS2KqnXK0qYXIHNPLgBjr8HfUK5B4Hz9L0XOBZyy3wzZJxyGvin&#10;2oAhkK0q6cXhbaljmSLReIRj34IohX7Zo8IoLk21RR+dGSjuLZ+3iLcAHg/MgdMoFnMa7rHU0gAB&#10;M0qUNMb9eu882oNq0FLSYUaAzs81cwLVftMg4eUEDcZQpc3p2edjbNyhZnmo0Wt1Y9CqCV4Ey5MY&#10;7YPcibUz6hnjPItRoWKaI3ZJge4g3oRhcvEccDGbJSOMkWVhoR8t39E34vzUPzNnR1YFdOjO7KaJ&#10;FW/INdhGqLWZrYOp28S8ParjHGAEE5vG5yLO+OE+We0ftelvAAAA//8DAFBLAwQUAAYACAAAACEA&#10;cPmwXNwAAAAGAQAADwAAAGRycy9kb3ducmV2LnhtbEyPQU8CMRCF7yb+h2ZMvBhoQSW4bpcYEqIe&#10;QROvQzvsLm6nzbbA8u8tXvQyeZM3ee+bcjG4Thypj61nDZOxAkFsvG251vD5sRrNQcSEbLHzTBrO&#10;FGFRXV+VWFh/4jUdN6kWOYRjgRqalEIhZTQNOYxjH4izt/O9w5TXvpa2x1MOd52cKjWTDlvODQ0G&#10;WjZkvjcHp+GpNav93XIq7esb7ne1CV/v56D17c3w8gwi0ZD+juGCn9Ghykxbf2AbRachP5J+58VT&#10;k4d7ENusHucKZFXK//jVDwAAAP//AwBQSwECLQAUAAYACAAAACEAtoM4kv4AAADhAQAAEwAAAAAA&#10;AAAAAAAAAAAAAAAAW0NvbnRlbnRfVHlwZXNdLnhtbFBLAQItABQABgAIAAAAIQA4/SH/1gAAAJQB&#10;AAALAAAAAAAAAAAAAAAAAC8BAABfcmVscy8ucmVsc1BLAQItABQABgAIAAAAIQBFQ19vfgIAABwF&#10;AAAOAAAAAAAAAAAAAAAAAC4CAABkcnMvZTJvRG9jLnhtbFBLAQItABQABgAIAAAAIQBw+bBc3AAA&#10;AAYBAAAPAAAAAAAAAAAAAAAAANgEAABkcnMvZG93bnJldi54bWxQSwUGAAAAAAQABADzAAAA4QUA&#10;AAAA&#10;" fillcolor="window" strokecolor="windowText" strokeweight="1.5pt">
            <v:path arrowok="t"/>
            <v:textbox>
              <w:txbxContent>
                <w:p w:rsidR="00F95BCB" w:rsidRPr="00E4450E" w:rsidRDefault="00F95BCB" w:rsidP="00F95BCB">
                  <w:pPr>
                    <w:rPr>
                      <w:rFonts w:ascii="Arial" w:hAnsi="Arial" w:cs="Arial"/>
                    </w:rPr>
                  </w:pPr>
                  <w:r w:rsidRPr="00E4450E">
                    <w:rPr>
                      <w:rFonts w:ascii="Arial" w:hAnsi="Arial" w:cs="Arial"/>
                    </w:rPr>
                    <w:t>Teacher ____________</w:t>
                  </w:r>
                  <w:r>
                    <w:rPr>
                      <w:rFonts w:ascii="Arial" w:hAnsi="Arial" w:cs="Arial"/>
                    </w:rPr>
                    <w:t>_____________________</w:t>
                  </w:r>
                  <w:r w:rsidRPr="00E4450E">
                    <w:rPr>
                      <w:rFonts w:ascii="Arial" w:hAnsi="Arial" w:cs="Arial"/>
                    </w:rPr>
                    <w:tab/>
                    <w:t>Teaching Assignment ____________________</w:t>
                  </w:r>
                </w:p>
                <w:p w:rsidR="00F95BCB" w:rsidRPr="00E4450E" w:rsidRDefault="00F95BCB" w:rsidP="00F95BCB">
                  <w:pPr>
                    <w:rPr>
                      <w:rFonts w:ascii="Arial" w:hAnsi="Arial" w:cs="Arial"/>
                    </w:rPr>
                  </w:pPr>
                  <w:r w:rsidRPr="00E4450E">
                    <w:rPr>
                      <w:rFonts w:ascii="Arial" w:hAnsi="Arial" w:cs="Arial"/>
                    </w:rPr>
                    <w:t>Campus ___________</w:t>
                  </w:r>
                  <w:r>
                    <w:rPr>
                      <w:rFonts w:ascii="Arial" w:hAnsi="Arial" w:cs="Arial"/>
                    </w:rPr>
                    <w:t>______________________</w:t>
                  </w:r>
                  <w:r w:rsidRPr="00E4450E">
                    <w:rPr>
                      <w:rFonts w:ascii="Arial" w:hAnsi="Arial" w:cs="Arial"/>
                    </w:rPr>
                    <w:tab/>
                    <w:t>Initial Submission Date___________________</w:t>
                  </w:r>
                </w:p>
                <w:p w:rsidR="00F95BCB" w:rsidRPr="00E4450E" w:rsidRDefault="00F95BCB" w:rsidP="00F95BCB">
                  <w:pPr>
                    <w:rPr>
                      <w:rFonts w:ascii="Arial" w:hAnsi="Arial" w:cs="Arial"/>
                    </w:rPr>
                  </w:pPr>
                  <w:r w:rsidRPr="00E4450E">
                    <w:rPr>
                      <w:rFonts w:ascii="Arial" w:hAnsi="Arial" w:cs="Arial"/>
                    </w:rPr>
                    <w:t>Appraiser __________</w:t>
                  </w:r>
                  <w:r>
                    <w:rPr>
                      <w:rFonts w:ascii="Arial" w:hAnsi="Arial" w:cs="Arial"/>
                    </w:rPr>
                    <w:t>______________________</w:t>
                  </w:r>
                  <w:r w:rsidRPr="00E4450E">
                    <w:rPr>
                      <w:rFonts w:ascii="Arial" w:hAnsi="Arial" w:cs="Arial"/>
                    </w:rPr>
                    <w:tab/>
                    <w:t>Appraisal Year _________________________</w:t>
                  </w:r>
                </w:p>
                <w:p w:rsidR="00F95BCB" w:rsidRDefault="00F95BCB" w:rsidP="00F95BCB"/>
              </w:txbxContent>
            </v:textbox>
            <w10:wrap type="none"/>
            <w10:anchorlock/>
          </v:shape>
        </w:pict>
      </w:r>
    </w:p>
    <w:p w:rsidR="00F95BCB" w:rsidRPr="00DE34F3" w:rsidRDefault="00FA564D" w:rsidP="00F95BCB">
      <w:pPr>
        <w:rPr>
          <w:rFonts w:ascii="Arial" w:hAnsi="Arial" w:cs="Arial"/>
          <w:color w:val="000000"/>
        </w:rPr>
      </w:pPr>
      <w:r>
        <w:rPr>
          <w:rFonts w:ascii="Arial" w:hAnsi="Arial" w:cs="Arial"/>
          <w:noProof/>
          <w:color w:val="000000"/>
        </w:rPr>
      </w:r>
      <w:r>
        <w:rPr>
          <w:rFonts w:ascii="Arial" w:hAnsi="Arial" w:cs="Arial"/>
          <w:noProof/>
          <w:color w:val="000000"/>
        </w:rPr>
        <w:pict>
          <v:shape id="Text Box 2" o:spid="_x0000_s2051" type="#_x0000_t202" style="width:507.15pt;height:7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nwgwIAACMFAAAOAAAAZHJzL2Uyb0RvYy54bWysVMlu2zAQvRfoPxC8N5KzNREiB24CFwWM&#10;JkBS5ExTlE2UW0nakvv1faSU2E2DHorqQA05w1nevOHVda8V2QofpDU1nRyVlAjDbSPNqqbfHucf&#10;LigJkZmGKWtETXci0Ovp+3dXnavEsV1b1QhP4MSEqnM1XcfoqqIIfC00C0fWCQNla71mEVu/KhrP&#10;OnjXqjguy/Ois75x3nIRAk5vByWdZv9tK3i8a9sgIlE1RW4xrz6vy7QW0ytWrTxza8nHNNg/ZKGZ&#10;NAj64uqWRUY2Xv7hSkvubbBtPOJWF7ZtJRe5BlQzKV9V87BmTuRaAE5wLzCF/+eWf90+uHtPYv/J&#10;9mhgLiK4heXfA7ApOheq0SZhGqoA61Ro33qd/iiB4CKw3b3gKfpIOA7PT0/Li/KMEg7dpCxPTsqM&#10;eLG/7nyIn4XVJAk19WhYToFtFyGmBFj1bJKiBatkM5dK5c0u3ChPtgy9BSUa21GiWIg4rOk8f6m/&#10;cPHbNWVIh3QuyzMkzRlI1yoWIWrX1DSYFSVMrcBmHv0Ax9+DPqLcg8Bl/t4KnAq5ZWE9ZJxzGvin&#10;ZcQQKKlrenF4W5lUpsg0HuHYtyBJsV/2RCLrSXKUTpa22aGd3g5MD47PJcIuAMs986A2asa4xjss&#10;rbIAwo4SJWvrf751nuzBOGgp6TAqAOnHhnmBor8YcPFygj5jtvLm9OzjMTb+ULM81JiNvrHo2AQP&#10;g+NZTPZRPYutt/oJUz1LUaFihiN2TQHyIN7EYYDxKnAxm2UjTJNjcWEeHE+uE24J7sf+iXk3kiui&#10;UV/t81Cx6hXHBtt009jZJtpWZgLuUR3HAZOYSTW+GmnUD/fZav+2TX8BAAD//wMAUEsDBBQABgAI&#10;AAAAIQBw+bBc3AAAAAYBAAAPAAAAZHJzL2Rvd25yZXYueG1sTI9BTwIxEIXvJv6HZky8GGhBJbhu&#10;lxgSoh5BE69DO+wubqfNtsDy7y1e9DJ5kzd575tyMbhOHKmPrWcNk7ECQWy8bbnW8PmxGs1BxIRs&#10;sfNMGs4UYVFdX5VYWH/iNR03qRY5hGOBGpqUQiFlNA05jGMfiLO3873DlNe+lrbHUw53nZwqNZMO&#10;W84NDQZaNmS+Nwen4ak1q/3dcirt6xvud7UJX+/noPXtzfDyDCLRkP6O4YKf0aHKTFt/YBtFpyE/&#10;kn7nxVOTh3sQ26we5wpkVcr/+NUPAAAA//8DAFBLAQItABQABgAIAAAAIQC2gziS/gAAAOEBAAAT&#10;AAAAAAAAAAAAAAAAAAAAAABbQ29udGVudF9UeXBlc10ueG1sUEsBAi0AFAAGAAgAAAAhADj9If/W&#10;AAAAlAEAAAsAAAAAAAAAAAAAAAAALwEAAF9yZWxzLy5yZWxzUEsBAi0AFAAGAAgAAAAhAK3BSfCD&#10;AgAAIwUAAA4AAAAAAAAAAAAAAAAALgIAAGRycy9lMm9Eb2MueG1sUEsBAi0AFAAGAAgAAAAhAHD5&#10;sFzcAAAABgEAAA8AAAAAAAAAAAAAAAAA3QQAAGRycy9kb3ducmV2LnhtbFBLBQYAAAAABAAEAPMA&#10;AADmBQAAAAA=&#10;" fillcolor="window" strokecolor="windowText" strokeweight="1.5pt">
            <v:path arrowok="t"/>
            <v:textbox>
              <w:txbxContent>
                <w:p w:rsidR="00F95BCB" w:rsidRPr="00105748" w:rsidRDefault="00F95BCB" w:rsidP="00F95BCB">
                  <w:pPr>
                    <w:rPr>
                      <w:rFonts w:ascii="Arial" w:hAnsi="Arial" w:cs="Arial"/>
                    </w:rPr>
                  </w:pPr>
                  <w:r w:rsidRPr="00105748">
                    <w:rPr>
                      <w:rFonts w:ascii="Arial" w:hAnsi="Arial" w:cs="Arial"/>
                    </w:rPr>
                    <w:t>Initial Co</w:t>
                  </w:r>
                  <w:r>
                    <w:rPr>
                      <w:rFonts w:ascii="Arial" w:hAnsi="Arial" w:cs="Arial"/>
                    </w:rPr>
                    <w:t xml:space="preserve">nference Date _________________   </w:t>
                  </w:r>
                  <w:r w:rsidRPr="00105748">
                    <w:rPr>
                      <w:rFonts w:ascii="Arial" w:hAnsi="Arial" w:cs="Arial"/>
                    </w:rPr>
                    <w:t>Appraiser Initials _______   Teacher Initials ________</w:t>
                  </w:r>
                </w:p>
                <w:p w:rsidR="00F95BCB" w:rsidRPr="00105748" w:rsidRDefault="00F95BCB" w:rsidP="00F95BCB">
                  <w:pPr>
                    <w:rPr>
                      <w:rFonts w:ascii="Arial" w:hAnsi="Arial" w:cs="Arial"/>
                    </w:rPr>
                  </w:pPr>
                  <w:r w:rsidRPr="00105748">
                    <w:rPr>
                      <w:rFonts w:ascii="Arial" w:hAnsi="Arial" w:cs="Arial"/>
                    </w:rPr>
                    <w:t>Formative Revie</w:t>
                  </w:r>
                  <w:r w:rsidR="00B84056">
                    <w:rPr>
                      <w:rFonts w:ascii="Arial" w:hAnsi="Arial" w:cs="Arial"/>
                    </w:rPr>
                    <w:t xml:space="preserve">w Date _________________  </w:t>
                  </w:r>
                  <w:r w:rsidRPr="00105748">
                    <w:rPr>
                      <w:rFonts w:ascii="Arial" w:hAnsi="Arial" w:cs="Arial"/>
                    </w:rPr>
                    <w:t>Appraiser Initials _______   Teacher Initials ________</w:t>
                  </w:r>
                </w:p>
                <w:p w:rsidR="00F95BCB" w:rsidRPr="00105748" w:rsidRDefault="00F95BCB" w:rsidP="00F95BCB">
                  <w:pPr>
                    <w:rPr>
                      <w:rFonts w:ascii="Arial" w:hAnsi="Arial" w:cs="Arial"/>
                    </w:rPr>
                  </w:pPr>
                  <w:r w:rsidRPr="00105748">
                    <w:rPr>
                      <w:rFonts w:ascii="Arial" w:hAnsi="Arial" w:cs="Arial"/>
                    </w:rPr>
                    <w:t>Formativ</w:t>
                  </w:r>
                  <w:r>
                    <w:rPr>
                      <w:rFonts w:ascii="Arial" w:hAnsi="Arial" w:cs="Arial"/>
                    </w:rPr>
                    <w:t>e</w:t>
                  </w:r>
                  <w:r w:rsidR="00B84056">
                    <w:rPr>
                      <w:rFonts w:ascii="Arial" w:hAnsi="Arial" w:cs="Arial"/>
                    </w:rPr>
                    <w:t xml:space="preserve"> Review Date _________________  </w:t>
                  </w:r>
                  <w:r w:rsidRPr="00105748">
                    <w:rPr>
                      <w:rFonts w:ascii="Arial" w:hAnsi="Arial" w:cs="Arial"/>
                    </w:rPr>
                    <w:t>Appraiser Initials _______   Teacher Initials ________</w:t>
                  </w:r>
                </w:p>
                <w:p w:rsidR="00F95BCB" w:rsidRDefault="00F95BCB" w:rsidP="00F95BCB"/>
              </w:txbxContent>
            </v:textbox>
            <w10:wrap type="none"/>
            <w10:anchorlock/>
          </v:shape>
        </w:pict>
      </w:r>
    </w:p>
    <w:p w:rsidR="00F95BCB" w:rsidRPr="00DE34F3" w:rsidRDefault="00F95BCB" w:rsidP="00BA3141">
      <w:pPr>
        <w:spacing w:before="360"/>
        <w:rPr>
          <w:rFonts w:ascii="Arial" w:hAnsi="Arial" w:cs="Arial"/>
          <w:i/>
          <w:color w:val="000000"/>
        </w:rPr>
      </w:pPr>
      <w:r w:rsidRPr="00DE34F3">
        <w:rPr>
          <w:rStyle w:val="SubtleEmphasis"/>
          <w:rFonts w:ascii="Arial" w:hAnsi="Arial" w:cs="Arial"/>
          <w:i w:val="0"/>
          <w:color w:val="000000"/>
        </w:rPr>
        <w:t>The Professional Practices and Responsibilities Domain is rated after the end-of-year conference when the</w:t>
      </w:r>
      <w:r w:rsidRPr="00DE34F3">
        <w:rPr>
          <w:rFonts w:ascii="Arial" w:hAnsi="Arial" w:cs="Arial"/>
          <w:color w:val="000000"/>
        </w:rPr>
        <w:t>appraiser and teacher meet to finalize the annual appraisal process</w:t>
      </w:r>
      <w:r w:rsidRPr="00DE34F3">
        <w:rPr>
          <w:rFonts w:ascii="Arial" w:hAnsi="Arial" w:cs="Arial"/>
          <w:i/>
          <w:color w:val="000000"/>
        </w:rPr>
        <w:t xml:space="preserve">.  </w:t>
      </w:r>
    </w:p>
    <w:p w:rsidR="00F95BCB" w:rsidRPr="00DE34F3" w:rsidRDefault="00F95BCB" w:rsidP="00F95BCB">
      <w:pPr>
        <w:spacing w:after="0" w:line="240" w:lineRule="auto"/>
        <w:rPr>
          <w:rFonts w:ascii="Arial" w:hAnsi="Arial" w:cs="Arial"/>
          <w:color w:val="000000"/>
        </w:rPr>
      </w:pPr>
      <w:r w:rsidRPr="00DE34F3">
        <w:rPr>
          <w:rFonts w:ascii="Arial" w:hAnsi="Arial" w:cs="Arial"/>
          <w:color w:val="000000"/>
        </w:rPr>
        <w:t>Dimensions:</w:t>
      </w:r>
    </w:p>
    <w:p w:rsidR="00F95BCB" w:rsidRPr="00DE34F3" w:rsidRDefault="00F95BCB" w:rsidP="00F95BCB">
      <w:pPr>
        <w:pStyle w:val="ListParagraph"/>
        <w:numPr>
          <w:ilvl w:val="0"/>
          <w:numId w:val="1"/>
        </w:numPr>
        <w:spacing w:after="0" w:line="240" w:lineRule="auto"/>
        <w:rPr>
          <w:rFonts w:ascii="Arial" w:hAnsi="Arial" w:cs="Arial"/>
          <w:color w:val="000000"/>
        </w:rPr>
      </w:pPr>
      <w:r w:rsidRPr="00DE34F3">
        <w:rPr>
          <w:rFonts w:ascii="Arial" w:hAnsi="Arial" w:cs="Arial"/>
          <w:color w:val="000000"/>
        </w:rPr>
        <w:t>Professional Demeanor and Ethics</w:t>
      </w:r>
    </w:p>
    <w:p w:rsidR="00F95BCB" w:rsidRPr="00DE34F3" w:rsidRDefault="00F95BCB" w:rsidP="00F95BCB">
      <w:pPr>
        <w:pStyle w:val="ListParagraph"/>
        <w:numPr>
          <w:ilvl w:val="0"/>
          <w:numId w:val="1"/>
        </w:numPr>
        <w:spacing w:after="0" w:line="240" w:lineRule="auto"/>
        <w:rPr>
          <w:rFonts w:ascii="Arial" w:hAnsi="Arial" w:cs="Arial"/>
          <w:b/>
          <w:color w:val="000000"/>
        </w:rPr>
      </w:pPr>
      <w:r w:rsidRPr="00DE34F3">
        <w:rPr>
          <w:rFonts w:ascii="Arial" w:hAnsi="Arial" w:cs="Arial"/>
          <w:b/>
          <w:color w:val="000000"/>
        </w:rPr>
        <w:t>Goal Setting</w:t>
      </w:r>
    </w:p>
    <w:p w:rsidR="00F95BCB" w:rsidRPr="00DE34F3" w:rsidRDefault="00F95BCB" w:rsidP="00F95BCB">
      <w:pPr>
        <w:pStyle w:val="ListParagraph"/>
        <w:numPr>
          <w:ilvl w:val="0"/>
          <w:numId w:val="1"/>
        </w:numPr>
        <w:spacing w:after="0" w:line="240" w:lineRule="auto"/>
        <w:rPr>
          <w:rFonts w:ascii="Arial" w:hAnsi="Arial" w:cs="Arial"/>
          <w:b/>
          <w:color w:val="000000"/>
        </w:rPr>
      </w:pPr>
      <w:r w:rsidRPr="00DE34F3">
        <w:rPr>
          <w:rFonts w:ascii="Arial" w:hAnsi="Arial" w:cs="Arial"/>
          <w:b/>
          <w:color w:val="000000"/>
        </w:rPr>
        <w:t>Professional Development</w:t>
      </w:r>
    </w:p>
    <w:p w:rsidR="00F95BCB" w:rsidRPr="00DE34F3" w:rsidRDefault="00F95BCB" w:rsidP="005A2BE7">
      <w:pPr>
        <w:pStyle w:val="ListParagraph"/>
        <w:numPr>
          <w:ilvl w:val="0"/>
          <w:numId w:val="1"/>
        </w:numPr>
        <w:spacing w:after="480" w:line="240" w:lineRule="auto"/>
        <w:rPr>
          <w:rFonts w:ascii="Arial" w:hAnsi="Arial" w:cs="Arial"/>
          <w:color w:val="000000"/>
        </w:rPr>
      </w:pPr>
      <w:r w:rsidRPr="00DE34F3">
        <w:rPr>
          <w:rFonts w:ascii="Arial" w:hAnsi="Arial" w:cs="Arial"/>
          <w:color w:val="000000"/>
        </w:rPr>
        <w:t>School Community Involvement</w:t>
      </w:r>
    </w:p>
    <w:p w:rsidR="00892B2E" w:rsidRDefault="00F95BCB" w:rsidP="005A2BE7">
      <w:pPr>
        <w:pStyle w:val="Heading2A"/>
        <w:rPr>
          <w:i/>
        </w:rPr>
      </w:pPr>
      <w:r w:rsidRPr="00FD1F6E">
        <w:t>Part I:</w:t>
      </w:r>
      <w:r w:rsidR="00FD1F6E" w:rsidRPr="00FD1F6E">
        <w:t xml:space="preserve"> Data Analysis and Goal Setting</w:t>
      </w:r>
    </w:p>
    <w:p w:rsidR="00892B2E" w:rsidRPr="00892B2E" w:rsidRDefault="00892B2E" w:rsidP="005A2BE7">
      <w:pPr>
        <w:spacing w:after="240" w:line="240" w:lineRule="auto"/>
        <w:rPr>
          <w:rFonts w:ascii="Arial" w:hAnsi="Arial" w:cs="Arial"/>
          <w:i/>
          <w:szCs w:val="20"/>
        </w:rPr>
      </w:pPr>
      <w:r w:rsidRPr="00892B2E">
        <w:rPr>
          <w:rFonts w:ascii="Arial" w:hAnsi="Arial" w:cs="Arial"/>
          <w:i/>
          <w:szCs w:val="20"/>
        </w:rPr>
        <w:t xml:space="preserve">Note: This section must be provided to the appraiser within six weeks from the day of completion of the orientation (teachers new to T-TESS) or within six weeks from the first day of instruction (teachers previously appraised with T-TESS) </w:t>
      </w:r>
    </w:p>
    <w:p w:rsidR="00FD1F6E" w:rsidRPr="005A2BE7" w:rsidRDefault="00F95BCB" w:rsidP="005A2BE7">
      <w:pPr>
        <w:pStyle w:val="ListParagraph"/>
        <w:numPr>
          <w:ilvl w:val="0"/>
          <w:numId w:val="2"/>
        </w:numPr>
        <w:spacing w:after="240" w:line="240" w:lineRule="auto"/>
        <w:rPr>
          <w:rFonts w:ascii="Arial" w:hAnsi="Arial" w:cs="Arial"/>
          <w:color w:val="000000"/>
        </w:rPr>
      </w:pPr>
      <w:r w:rsidRPr="005A2BE7">
        <w:rPr>
          <w:rFonts w:ascii="Arial" w:hAnsi="Arial" w:cs="Arial"/>
          <w:color w:val="000000"/>
        </w:rPr>
        <w:t>Identify the data and processes used to assess students’ a</w:t>
      </w:r>
      <w:r w:rsidR="00B84056" w:rsidRPr="005A2BE7">
        <w:rPr>
          <w:rFonts w:ascii="Arial" w:hAnsi="Arial" w:cs="Arial"/>
          <w:color w:val="000000"/>
        </w:rPr>
        <w:t>cademic and developmental needs:</w:t>
      </w:r>
      <w:r w:rsidR="00DF48D6">
        <w:rPr>
          <w:rFonts w:ascii="Arial" w:hAnsi="Arial" w:cs="Arial"/>
          <w:color w:val="000000"/>
        </w:rPr>
        <w:br/>
      </w:r>
    </w:p>
    <w:p w:rsidR="00F95BCB" w:rsidRPr="00DF48D6" w:rsidRDefault="00F95BCB" w:rsidP="00DF48D6">
      <w:pPr>
        <w:pStyle w:val="ListParagraph"/>
        <w:numPr>
          <w:ilvl w:val="0"/>
          <w:numId w:val="3"/>
        </w:numPr>
        <w:spacing w:after="0" w:line="240" w:lineRule="auto"/>
        <w:rPr>
          <w:rFonts w:ascii="Arial" w:eastAsia="MS Gothic" w:hAnsi="Arial" w:cs="Arial"/>
          <w:color w:val="000000"/>
        </w:rPr>
      </w:pPr>
      <w:r w:rsidRPr="00DF48D6">
        <w:rPr>
          <w:rFonts w:ascii="Arial" w:eastAsia="MS Gothic" w:hAnsi="Arial" w:cs="Arial"/>
          <w:color w:val="000000"/>
        </w:rPr>
        <w:t xml:space="preserve">Texas Academic Performance Report (TAPR)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State student assessment data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Curriculum-correlated assessment data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Diagnostic assessment data and/or observations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Teacher-designed assessments</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Other standardized assessment results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Cumulative student performance/classroom data </w:t>
      </w:r>
    </w:p>
    <w:p w:rsidR="005A2BE7"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Other: ______________________________________________________________</w:t>
      </w:r>
    </w:p>
    <w:p w:rsidR="005A2BE7" w:rsidRDefault="005A2BE7">
      <w:pPr>
        <w:spacing w:after="0" w:line="240" w:lineRule="auto"/>
        <w:rPr>
          <w:rFonts w:ascii="Arial" w:eastAsia="MS Gothic" w:hAnsi="Arial" w:cs="Arial"/>
          <w:color w:val="000000"/>
        </w:rPr>
      </w:pPr>
      <w:r>
        <w:rPr>
          <w:rFonts w:ascii="Arial" w:eastAsia="MS Gothic" w:hAnsi="Arial" w:cs="Arial"/>
          <w:color w:val="000000"/>
        </w:rPr>
        <w:br w:type="page"/>
      </w:r>
    </w:p>
    <w:p w:rsidR="00F95BCB" w:rsidRDefault="00F95BCB" w:rsidP="00352984">
      <w:pPr>
        <w:pStyle w:val="ListParagraph"/>
        <w:numPr>
          <w:ilvl w:val="0"/>
          <w:numId w:val="2"/>
        </w:numPr>
        <w:spacing w:after="240" w:line="240" w:lineRule="auto"/>
        <w:rPr>
          <w:rFonts w:ascii="Arial" w:hAnsi="Arial" w:cs="Arial"/>
          <w:color w:val="000000"/>
        </w:rPr>
      </w:pPr>
      <w:r w:rsidRPr="00DE34F3">
        <w:rPr>
          <w:rFonts w:ascii="Arial" w:hAnsi="Arial" w:cs="Arial"/>
          <w:color w:val="000000"/>
        </w:rPr>
        <w:lastRenderedPageBreak/>
        <w:t>Identify the data and processes used to assess</w:t>
      </w:r>
      <w:r w:rsidR="00B84056">
        <w:rPr>
          <w:rFonts w:ascii="Arial" w:hAnsi="Arial" w:cs="Arial"/>
          <w:color w:val="000000"/>
        </w:rPr>
        <w:t xml:space="preserve"> your professional growth areas:</w:t>
      </w:r>
      <w:r w:rsidR="00352984">
        <w:rPr>
          <w:rFonts w:ascii="Arial" w:hAnsi="Arial" w:cs="Arial"/>
          <w:color w:val="000000"/>
        </w:rPr>
        <w:br/>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State student assessment data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Formal evaluation results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Walk</w:t>
      </w:r>
      <w:r w:rsidR="00B84056">
        <w:rPr>
          <w:rFonts w:ascii="Arial" w:eastAsia="MS Gothic" w:hAnsi="Arial" w:cs="Arial"/>
          <w:color w:val="000000"/>
        </w:rPr>
        <w:t>-</w:t>
      </w:r>
      <w:r w:rsidRPr="00DE34F3">
        <w:rPr>
          <w:rFonts w:ascii="Arial" w:eastAsia="MS Gothic" w:hAnsi="Arial" w:cs="Arial"/>
          <w:color w:val="000000"/>
        </w:rPr>
        <w:t>through feedback</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Supervisor, colleague and/or peer feedback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Analysis of instructional planning and delivery practices and expertise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Analysis of content knowledge and expertise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Analysis of the learning environment practices and expertise</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Analysis of data-driven practices and expertise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Other: ______________________________________________________________</w:t>
      </w:r>
    </w:p>
    <w:p w:rsidR="00352984" w:rsidRDefault="00352984" w:rsidP="00F95BCB">
      <w:pPr>
        <w:pStyle w:val="ListParagraph"/>
        <w:spacing w:after="0" w:line="240" w:lineRule="auto"/>
        <w:ind w:left="0"/>
        <w:rPr>
          <w:rFonts w:ascii="Arial" w:eastAsia="MS Gothic" w:hAnsi="Arial" w:cs="Arial"/>
          <w:b/>
          <w:color w:val="000000"/>
        </w:rPr>
      </w:pPr>
    </w:p>
    <w:p w:rsidR="00F95BCB" w:rsidRPr="00DE34F3" w:rsidRDefault="00F95BCB" w:rsidP="00562A51">
      <w:pPr>
        <w:pStyle w:val="Heading3A"/>
        <w:spacing w:after="240"/>
      </w:pPr>
      <w:r w:rsidRPr="00DE34F3">
        <w:t xml:space="preserve">Professional Goals: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2880"/>
        <w:gridCol w:w="1620"/>
        <w:gridCol w:w="2808"/>
      </w:tblGrid>
      <w:tr w:rsidR="00892B2E" w:rsidRPr="006075E4" w:rsidTr="006075E4">
        <w:tc>
          <w:tcPr>
            <w:tcW w:w="2988" w:type="dxa"/>
            <w:shd w:val="clear" w:color="auto" w:fill="A6C1E5"/>
          </w:tcPr>
          <w:p w:rsidR="00892B2E" w:rsidRPr="006075E4" w:rsidRDefault="00892B2E" w:rsidP="006075E4">
            <w:pPr>
              <w:rPr>
                <w:rFonts w:ascii="Arial" w:eastAsia="MS Gothic" w:hAnsi="Arial" w:cs="Arial"/>
                <w:b/>
              </w:rPr>
            </w:pPr>
            <w:r w:rsidRPr="006075E4">
              <w:rPr>
                <w:rFonts w:ascii="Arial" w:eastAsia="MS Gothic" w:hAnsi="Arial" w:cs="Arial"/>
                <w:b/>
              </w:rPr>
              <w:t>Goal</w:t>
            </w:r>
          </w:p>
          <w:p w:rsidR="00892B2E" w:rsidRPr="006075E4" w:rsidRDefault="00892B2E" w:rsidP="006075E4">
            <w:pPr>
              <w:rPr>
                <w:rFonts w:ascii="Arial" w:eastAsia="MS Gothic" w:hAnsi="Arial" w:cs="Arial"/>
                <w:i/>
                <w:sz w:val="20"/>
                <w:szCs w:val="20"/>
              </w:rPr>
            </w:pPr>
            <w:r w:rsidRPr="006075E4">
              <w:rPr>
                <w:rFonts w:ascii="Arial" w:eastAsia="MS Gothic" w:hAnsi="Arial" w:cs="Arial"/>
                <w:i/>
                <w:sz w:val="20"/>
                <w:szCs w:val="20"/>
              </w:rPr>
              <w:t xml:space="preserve">(What do you want to achieve?) </w:t>
            </w:r>
          </w:p>
          <w:p w:rsidR="00892B2E" w:rsidRPr="006075E4" w:rsidRDefault="00892B2E" w:rsidP="006075E4">
            <w:pPr>
              <w:rPr>
                <w:rFonts w:ascii="Arial" w:eastAsia="MS Gothic" w:hAnsi="Arial" w:cs="Arial"/>
                <w:b/>
              </w:rPr>
            </w:pPr>
            <w:r w:rsidRPr="006075E4">
              <w:rPr>
                <w:rFonts w:ascii="Arial" w:eastAsia="MS Gothic" w:hAnsi="Arial" w:cs="Arial"/>
                <w:b/>
              </w:rPr>
              <w:t>Dimension</w:t>
            </w:r>
          </w:p>
          <w:p w:rsidR="00892B2E" w:rsidRPr="006075E4" w:rsidRDefault="00892B2E" w:rsidP="006075E4">
            <w:pPr>
              <w:rPr>
                <w:rFonts w:ascii="Arial" w:eastAsia="MS Gothic" w:hAnsi="Arial" w:cs="Arial"/>
                <w:i/>
                <w:sz w:val="20"/>
                <w:szCs w:val="20"/>
              </w:rPr>
            </w:pPr>
            <w:r w:rsidRPr="006075E4">
              <w:rPr>
                <w:rFonts w:ascii="Arial" w:eastAsia="MS Gothic" w:hAnsi="Arial" w:cs="Arial"/>
                <w:i/>
                <w:sz w:val="20"/>
                <w:szCs w:val="20"/>
              </w:rPr>
              <w:t xml:space="preserve">(What is/are the correlating dimension(s)?)  </w:t>
            </w:r>
          </w:p>
        </w:tc>
        <w:tc>
          <w:tcPr>
            <w:tcW w:w="2880" w:type="dxa"/>
            <w:shd w:val="clear" w:color="auto" w:fill="A6C1E5"/>
          </w:tcPr>
          <w:p w:rsidR="00892B2E" w:rsidRPr="006075E4" w:rsidRDefault="00892B2E" w:rsidP="006075E4">
            <w:pPr>
              <w:rPr>
                <w:rFonts w:ascii="Arial" w:eastAsia="MS Gothic" w:hAnsi="Arial" w:cs="Arial"/>
                <w:b/>
              </w:rPr>
            </w:pPr>
            <w:r w:rsidRPr="006075E4">
              <w:rPr>
                <w:rFonts w:ascii="Arial" w:eastAsia="MS Gothic" w:hAnsi="Arial" w:cs="Arial"/>
                <w:b/>
              </w:rPr>
              <w:t>Actions</w:t>
            </w:r>
          </w:p>
          <w:p w:rsidR="00892B2E" w:rsidRPr="006075E4" w:rsidRDefault="00892B2E" w:rsidP="006075E4">
            <w:pPr>
              <w:rPr>
                <w:rFonts w:ascii="Arial" w:eastAsia="MS Gothic" w:hAnsi="Arial" w:cs="Arial"/>
                <w:i/>
                <w:sz w:val="20"/>
                <w:szCs w:val="20"/>
              </w:rPr>
            </w:pPr>
            <w:r w:rsidRPr="006075E4">
              <w:rPr>
                <w:rFonts w:ascii="Arial" w:eastAsia="MS Gothic" w:hAnsi="Arial" w:cs="Arial"/>
                <w:i/>
                <w:sz w:val="20"/>
                <w:szCs w:val="20"/>
              </w:rPr>
              <w:t>(How will you accomplish the goal?)</w:t>
            </w:r>
          </w:p>
        </w:tc>
        <w:tc>
          <w:tcPr>
            <w:tcW w:w="1620" w:type="dxa"/>
            <w:shd w:val="clear" w:color="auto" w:fill="A6C1E5"/>
          </w:tcPr>
          <w:p w:rsidR="00892B2E" w:rsidRPr="006075E4" w:rsidRDefault="00892B2E" w:rsidP="006075E4">
            <w:pPr>
              <w:rPr>
                <w:rFonts w:ascii="Arial" w:eastAsia="MS Gothic" w:hAnsi="Arial" w:cs="Arial"/>
                <w:b/>
              </w:rPr>
            </w:pPr>
            <w:r w:rsidRPr="006075E4">
              <w:rPr>
                <w:rFonts w:ascii="Arial" w:eastAsia="MS Gothic" w:hAnsi="Arial" w:cs="Arial"/>
                <w:b/>
              </w:rPr>
              <w:t>Targeted Completion Date</w:t>
            </w:r>
          </w:p>
          <w:p w:rsidR="00892B2E" w:rsidRPr="006075E4" w:rsidRDefault="00892B2E" w:rsidP="006075E4">
            <w:pPr>
              <w:rPr>
                <w:rFonts w:ascii="Arial" w:eastAsia="MS Gothic" w:hAnsi="Arial" w:cs="Arial"/>
                <w:i/>
                <w:sz w:val="20"/>
                <w:szCs w:val="20"/>
              </w:rPr>
            </w:pPr>
            <w:r w:rsidRPr="006075E4">
              <w:rPr>
                <w:rFonts w:ascii="Arial" w:eastAsia="MS Gothic" w:hAnsi="Arial" w:cs="Arial"/>
                <w:i/>
                <w:sz w:val="20"/>
                <w:szCs w:val="20"/>
              </w:rPr>
              <w:t xml:space="preserve">(When do you anticipate your goal will be met?)  </w:t>
            </w:r>
          </w:p>
        </w:tc>
        <w:tc>
          <w:tcPr>
            <w:tcW w:w="2808" w:type="dxa"/>
            <w:shd w:val="clear" w:color="auto" w:fill="A6C1E5"/>
          </w:tcPr>
          <w:p w:rsidR="00892B2E" w:rsidRPr="006075E4" w:rsidRDefault="00892B2E" w:rsidP="006075E4">
            <w:pPr>
              <w:rPr>
                <w:rFonts w:ascii="Arial" w:eastAsia="MS Gothic" w:hAnsi="Arial" w:cs="Arial"/>
                <w:b/>
              </w:rPr>
            </w:pPr>
            <w:r w:rsidRPr="006075E4">
              <w:rPr>
                <w:rFonts w:ascii="Arial" w:eastAsia="MS Gothic" w:hAnsi="Arial" w:cs="Arial"/>
                <w:b/>
              </w:rPr>
              <w:t xml:space="preserve">Evidence of Goal Attainment </w:t>
            </w:r>
          </w:p>
          <w:p w:rsidR="00892B2E" w:rsidRPr="006075E4" w:rsidRDefault="00892B2E" w:rsidP="006075E4">
            <w:pPr>
              <w:rPr>
                <w:rFonts w:ascii="Arial" w:eastAsia="MS Gothic" w:hAnsi="Arial" w:cs="Arial"/>
                <w:i/>
                <w:sz w:val="20"/>
                <w:szCs w:val="20"/>
              </w:rPr>
            </w:pPr>
            <w:r w:rsidRPr="006075E4">
              <w:rPr>
                <w:rFonts w:ascii="Arial" w:eastAsia="MS Gothic" w:hAnsi="Arial" w:cs="Arial"/>
                <w:i/>
                <w:sz w:val="20"/>
                <w:szCs w:val="20"/>
              </w:rPr>
              <w:t>(How will you know your goal has been met? How will you know whether or not it has impacted instruction and student achievement?)</w:t>
            </w:r>
          </w:p>
        </w:tc>
      </w:tr>
      <w:tr w:rsidR="00892B2E" w:rsidRPr="006075E4" w:rsidTr="006075E4">
        <w:tc>
          <w:tcPr>
            <w:tcW w:w="2988" w:type="dxa"/>
            <w:shd w:val="clear" w:color="auto" w:fill="auto"/>
          </w:tcPr>
          <w:p w:rsidR="00892B2E" w:rsidRPr="006075E4" w:rsidRDefault="00892B2E" w:rsidP="006075E4">
            <w:pPr>
              <w:rPr>
                <w:rFonts w:ascii="Arial" w:eastAsia="MS Gothic" w:hAnsi="Arial" w:cs="Arial"/>
                <w:i/>
              </w:rPr>
            </w:pPr>
            <w:r w:rsidRPr="006075E4">
              <w:rPr>
                <w:rFonts w:ascii="Arial" w:eastAsia="MS Gothic" w:hAnsi="Arial" w:cs="Arial"/>
                <w:i/>
              </w:rPr>
              <w:t xml:space="preserve">Goal 1: </w:t>
            </w:r>
          </w:p>
          <w:p w:rsidR="00892B2E" w:rsidRPr="006075E4" w:rsidRDefault="00892B2E" w:rsidP="00B90850">
            <w:pPr>
              <w:spacing w:before="600"/>
              <w:rPr>
                <w:rFonts w:ascii="Arial" w:eastAsia="MS Gothic" w:hAnsi="Arial" w:cs="Arial"/>
              </w:rPr>
            </w:pPr>
            <w:r w:rsidRPr="006075E4">
              <w:rPr>
                <w:rFonts w:ascii="Arial" w:eastAsia="MS Gothic" w:hAnsi="Arial" w:cs="Arial"/>
                <w:i/>
              </w:rPr>
              <w:t>Dimension(s):</w:t>
            </w:r>
          </w:p>
        </w:tc>
        <w:tc>
          <w:tcPr>
            <w:tcW w:w="2880" w:type="dxa"/>
            <w:shd w:val="clear" w:color="auto" w:fill="auto"/>
          </w:tcPr>
          <w:p w:rsidR="00892B2E" w:rsidRPr="006075E4" w:rsidRDefault="00892B2E" w:rsidP="006075E4">
            <w:pPr>
              <w:rPr>
                <w:rFonts w:ascii="Arial" w:eastAsia="MS Gothic" w:hAnsi="Arial" w:cs="Arial"/>
              </w:rPr>
            </w:pPr>
          </w:p>
        </w:tc>
        <w:tc>
          <w:tcPr>
            <w:tcW w:w="1620" w:type="dxa"/>
            <w:shd w:val="clear" w:color="auto" w:fill="auto"/>
          </w:tcPr>
          <w:p w:rsidR="00892B2E" w:rsidRPr="006075E4" w:rsidRDefault="00892B2E" w:rsidP="006075E4">
            <w:pPr>
              <w:rPr>
                <w:rFonts w:ascii="Arial" w:eastAsia="MS Gothic" w:hAnsi="Arial" w:cs="Arial"/>
              </w:rPr>
            </w:pPr>
          </w:p>
        </w:tc>
        <w:tc>
          <w:tcPr>
            <w:tcW w:w="2808" w:type="dxa"/>
            <w:shd w:val="clear" w:color="auto" w:fill="auto"/>
          </w:tcPr>
          <w:p w:rsidR="00892B2E" w:rsidRPr="006075E4" w:rsidRDefault="00892B2E" w:rsidP="006075E4">
            <w:pPr>
              <w:rPr>
                <w:rFonts w:ascii="Arial" w:eastAsia="MS Gothic" w:hAnsi="Arial" w:cs="Arial"/>
              </w:rPr>
            </w:pPr>
          </w:p>
        </w:tc>
      </w:tr>
      <w:tr w:rsidR="00892B2E" w:rsidRPr="006075E4" w:rsidTr="006075E4">
        <w:tc>
          <w:tcPr>
            <w:tcW w:w="2988" w:type="dxa"/>
            <w:shd w:val="clear" w:color="auto" w:fill="auto"/>
          </w:tcPr>
          <w:p w:rsidR="00892B2E" w:rsidRPr="006075E4" w:rsidRDefault="00892B2E" w:rsidP="006075E4">
            <w:pPr>
              <w:rPr>
                <w:rFonts w:ascii="Arial" w:eastAsia="MS Gothic" w:hAnsi="Arial" w:cs="Arial"/>
                <w:i/>
              </w:rPr>
            </w:pPr>
            <w:r w:rsidRPr="006075E4">
              <w:rPr>
                <w:rFonts w:ascii="Arial" w:eastAsia="MS Gothic" w:hAnsi="Arial" w:cs="Arial"/>
                <w:i/>
              </w:rPr>
              <w:t xml:space="preserve">Goal 2: </w:t>
            </w:r>
          </w:p>
          <w:p w:rsidR="00892B2E" w:rsidRPr="006075E4" w:rsidRDefault="00892B2E" w:rsidP="00B90850">
            <w:pPr>
              <w:spacing w:before="1120"/>
              <w:rPr>
                <w:rFonts w:ascii="Arial" w:eastAsia="MS Gothic" w:hAnsi="Arial" w:cs="Arial"/>
              </w:rPr>
            </w:pPr>
            <w:r w:rsidRPr="006075E4">
              <w:rPr>
                <w:rFonts w:ascii="Arial" w:eastAsia="MS Gothic" w:hAnsi="Arial" w:cs="Arial"/>
                <w:i/>
              </w:rPr>
              <w:t>Dimension(s):</w:t>
            </w:r>
          </w:p>
        </w:tc>
        <w:tc>
          <w:tcPr>
            <w:tcW w:w="2880" w:type="dxa"/>
            <w:shd w:val="clear" w:color="auto" w:fill="auto"/>
          </w:tcPr>
          <w:p w:rsidR="00892B2E" w:rsidRPr="006075E4" w:rsidRDefault="00892B2E" w:rsidP="006075E4">
            <w:pPr>
              <w:rPr>
                <w:rFonts w:ascii="Arial" w:eastAsia="MS Gothic" w:hAnsi="Arial" w:cs="Arial"/>
              </w:rPr>
            </w:pPr>
          </w:p>
        </w:tc>
        <w:tc>
          <w:tcPr>
            <w:tcW w:w="1620" w:type="dxa"/>
            <w:shd w:val="clear" w:color="auto" w:fill="auto"/>
          </w:tcPr>
          <w:p w:rsidR="00892B2E" w:rsidRPr="006075E4" w:rsidRDefault="00892B2E" w:rsidP="006075E4">
            <w:pPr>
              <w:rPr>
                <w:rFonts w:ascii="Arial" w:eastAsia="MS Gothic" w:hAnsi="Arial" w:cs="Arial"/>
              </w:rPr>
            </w:pPr>
          </w:p>
        </w:tc>
        <w:tc>
          <w:tcPr>
            <w:tcW w:w="2808" w:type="dxa"/>
            <w:shd w:val="clear" w:color="auto" w:fill="auto"/>
          </w:tcPr>
          <w:p w:rsidR="00892B2E" w:rsidRPr="006075E4" w:rsidRDefault="00892B2E" w:rsidP="006075E4">
            <w:pPr>
              <w:rPr>
                <w:rFonts w:ascii="Arial" w:eastAsia="MS Gothic" w:hAnsi="Arial" w:cs="Arial"/>
              </w:rPr>
            </w:pPr>
          </w:p>
        </w:tc>
      </w:tr>
      <w:tr w:rsidR="00892B2E" w:rsidRPr="006075E4" w:rsidTr="006075E4">
        <w:tc>
          <w:tcPr>
            <w:tcW w:w="2988" w:type="dxa"/>
            <w:shd w:val="clear" w:color="auto" w:fill="auto"/>
          </w:tcPr>
          <w:p w:rsidR="00892B2E" w:rsidRPr="006075E4" w:rsidRDefault="00892B2E" w:rsidP="006075E4">
            <w:pPr>
              <w:rPr>
                <w:rFonts w:ascii="Arial" w:eastAsia="MS Gothic" w:hAnsi="Arial" w:cs="Arial"/>
                <w:i/>
              </w:rPr>
            </w:pPr>
            <w:r w:rsidRPr="006075E4">
              <w:rPr>
                <w:rFonts w:ascii="Arial" w:eastAsia="MS Gothic" w:hAnsi="Arial" w:cs="Arial"/>
                <w:i/>
              </w:rPr>
              <w:t xml:space="preserve">Goal 3: </w:t>
            </w:r>
          </w:p>
          <w:p w:rsidR="00892B2E" w:rsidRPr="006075E4" w:rsidRDefault="00892B2E" w:rsidP="00B90850">
            <w:pPr>
              <w:spacing w:before="1000"/>
              <w:rPr>
                <w:rFonts w:ascii="Arial" w:eastAsia="MS Gothic" w:hAnsi="Arial" w:cs="Arial"/>
              </w:rPr>
            </w:pPr>
            <w:r w:rsidRPr="006075E4">
              <w:rPr>
                <w:rFonts w:ascii="Arial" w:eastAsia="MS Gothic" w:hAnsi="Arial" w:cs="Arial"/>
                <w:i/>
              </w:rPr>
              <w:t>Dimension(s):</w:t>
            </w:r>
          </w:p>
        </w:tc>
        <w:tc>
          <w:tcPr>
            <w:tcW w:w="2880" w:type="dxa"/>
            <w:shd w:val="clear" w:color="auto" w:fill="auto"/>
          </w:tcPr>
          <w:p w:rsidR="00892B2E" w:rsidRPr="006075E4" w:rsidRDefault="00892B2E" w:rsidP="006075E4">
            <w:pPr>
              <w:rPr>
                <w:rFonts w:ascii="Arial" w:eastAsia="MS Gothic" w:hAnsi="Arial" w:cs="Arial"/>
              </w:rPr>
            </w:pPr>
          </w:p>
        </w:tc>
        <w:tc>
          <w:tcPr>
            <w:tcW w:w="1620" w:type="dxa"/>
            <w:shd w:val="clear" w:color="auto" w:fill="auto"/>
          </w:tcPr>
          <w:p w:rsidR="00892B2E" w:rsidRPr="006075E4" w:rsidRDefault="00892B2E" w:rsidP="006075E4">
            <w:pPr>
              <w:rPr>
                <w:rFonts w:ascii="Arial" w:eastAsia="MS Gothic" w:hAnsi="Arial" w:cs="Arial"/>
              </w:rPr>
            </w:pPr>
          </w:p>
        </w:tc>
        <w:tc>
          <w:tcPr>
            <w:tcW w:w="2808" w:type="dxa"/>
            <w:shd w:val="clear" w:color="auto" w:fill="auto"/>
          </w:tcPr>
          <w:p w:rsidR="00892B2E" w:rsidRPr="006075E4" w:rsidRDefault="00892B2E" w:rsidP="006075E4">
            <w:pPr>
              <w:rPr>
                <w:rFonts w:ascii="Arial" w:eastAsia="MS Gothic" w:hAnsi="Arial" w:cs="Arial"/>
              </w:rPr>
            </w:pPr>
          </w:p>
        </w:tc>
      </w:tr>
      <w:tr w:rsidR="00892B2E" w:rsidRPr="006075E4" w:rsidTr="006075E4">
        <w:tc>
          <w:tcPr>
            <w:tcW w:w="2988" w:type="dxa"/>
            <w:shd w:val="clear" w:color="auto" w:fill="auto"/>
          </w:tcPr>
          <w:p w:rsidR="00892B2E" w:rsidRPr="006075E4" w:rsidRDefault="00892B2E" w:rsidP="006075E4">
            <w:pPr>
              <w:rPr>
                <w:rFonts w:ascii="Arial" w:eastAsia="MS Gothic" w:hAnsi="Arial" w:cs="Arial"/>
                <w:i/>
              </w:rPr>
            </w:pPr>
            <w:r w:rsidRPr="006075E4">
              <w:rPr>
                <w:rFonts w:ascii="Arial" w:eastAsia="MS Gothic" w:hAnsi="Arial" w:cs="Arial"/>
                <w:i/>
              </w:rPr>
              <w:t xml:space="preserve">Goal 4: </w:t>
            </w:r>
          </w:p>
          <w:p w:rsidR="00892B2E" w:rsidRPr="006075E4" w:rsidRDefault="00892B2E" w:rsidP="00B90850">
            <w:pPr>
              <w:spacing w:before="1000"/>
              <w:rPr>
                <w:rFonts w:ascii="Arial" w:eastAsia="MS Gothic" w:hAnsi="Arial" w:cs="Arial"/>
              </w:rPr>
            </w:pPr>
            <w:r w:rsidRPr="006075E4">
              <w:rPr>
                <w:rFonts w:ascii="Arial" w:eastAsia="MS Gothic" w:hAnsi="Arial" w:cs="Arial"/>
                <w:i/>
              </w:rPr>
              <w:t>Dimension(s):</w:t>
            </w:r>
          </w:p>
        </w:tc>
        <w:tc>
          <w:tcPr>
            <w:tcW w:w="2880" w:type="dxa"/>
            <w:shd w:val="clear" w:color="auto" w:fill="auto"/>
          </w:tcPr>
          <w:p w:rsidR="00892B2E" w:rsidRPr="006075E4" w:rsidRDefault="00892B2E" w:rsidP="006075E4">
            <w:pPr>
              <w:rPr>
                <w:rFonts w:ascii="Arial" w:eastAsia="MS Gothic" w:hAnsi="Arial" w:cs="Arial"/>
              </w:rPr>
            </w:pPr>
          </w:p>
        </w:tc>
        <w:tc>
          <w:tcPr>
            <w:tcW w:w="1620" w:type="dxa"/>
            <w:shd w:val="clear" w:color="auto" w:fill="auto"/>
          </w:tcPr>
          <w:p w:rsidR="00892B2E" w:rsidRPr="006075E4" w:rsidRDefault="00892B2E" w:rsidP="006075E4">
            <w:pPr>
              <w:rPr>
                <w:rFonts w:ascii="Arial" w:eastAsia="MS Gothic" w:hAnsi="Arial" w:cs="Arial"/>
              </w:rPr>
            </w:pPr>
          </w:p>
        </w:tc>
        <w:tc>
          <w:tcPr>
            <w:tcW w:w="2808" w:type="dxa"/>
            <w:shd w:val="clear" w:color="auto" w:fill="auto"/>
          </w:tcPr>
          <w:p w:rsidR="00892B2E" w:rsidRPr="006075E4" w:rsidRDefault="00892B2E" w:rsidP="006075E4">
            <w:pPr>
              <w:rPr>
                <w:rFonts w:ascii="Arial" w:eastAsia="MS Gothic" w:hAnsi="Arial" w:cs="Arial"/>
              </w:rPr>
            </w:pPr>
          </w:p>
        </w:tc>
      </w:tr>
    </w:tbl>
    <w:p w:rsidR="00352984" w:rsidRDefault="00352984" w:rsidP="00F95BCB">
      <w:pPr>
        <w:spacing w:after="0" w:line="240" w:lineRule="auto"/>
        <w:rPr>
          <w:rFonts w:ascii="Arial" w:hAnsi="Arial" w:cs="Arial"/>
          <w:b/>
          <w:color w:val="000000"/>
        </w:rPr>
      </w:pPr>
    </w:p>
    <w:p w:rsidR="00352984" w:rsidRDefault="00352984">
      <w:pPr>
        <w:spacing w:after="0" w:line="240" w:lineRule="auto"/>
        <w:rPr>
          <w:rFonts w:ascii="Arial" w:hAnsi="Arial" w:cs="Arial"/>
          <w:b/>
          <w:color w:val="000000"/>
        </w:rPr>
      </w:pPr>
      <w:r>
        <w:rPr>
          <w:rFonts w:ascii="Arial" w:hAnsi="Arial" w:cs="Arial"/>
          <w:b/>
          <w:color w:val="000000"/>
        </w:rPr>
        <w:br w:type="page"/>
      </w:r>
    </w:p>
    <w:p w:rsidR="00F95BCB" w:rsidRPr="00352984" w:rsidRDefault="00F95BCB" w:rsidP="00352984">
      <w:pPr>
        <w:pStyle w:val="Heading2A"/>
        <w:spacing w:after="0"/>
        <w:rPr>
          <w:b w:val="0"/>
          <w:bCs/>
          <w:i/>
          <w:iCs/>
        </w:rPr>
      </w:pPr>
      <w:r w:rsidRPr="00DE34F3">
        <w:lastRenderedPageBreak/>
        <w:t xml:space="preserve">Part II: Goal Reflection </w:t>
      </w:r>
      <w:r w:rsidRPr="00352984">
        <w:rPr>
          <w:b w:val="0"/>
          <w:bCs/>
          <w:i/>
          <w:iCs/>
        </w:rPr>
        <w:t xml:space="preserve">(See Goals in Part I.) This section is completed prior to the </w:t>
      </w:r>
      <w:r w:rsidRPr="00352984">
        <w:rPr>
          <w:rStyle w:val="SubtleEmphasis"/>
          <w:b w:val="0"/>
          <w:bCs/>
          <w:i w:val="0"/>
          <w:iCs w:val="0"/>
          <w:color w:val="000000"/>
        </w:rPr>
        <w:t>end-of-year</w:t>
      </w:r>
      <w:r w:rsidRPr="00352984">
        <w:rPr>
          <w:b w:val="0"/>
          <w:bCs/>
          <w:i/>
          <w:iCs/>
        </w:rPr>
        <w:t xml:space="preserve"> conference. </w:t>
      </w:r>
    </w:p>
    <w:p w:rsidR="00892B2E" w:rsidRPr="00892B2E" w:rsidRDefault="00892B2E" w:rsidP="00352984">
      <w:pPr>
        <w:pStyle w:val="Heading3A"/>
      </w:pPr>
      <w:r w:rsidRPr="00892B2E">
        <w:t xml:space="preserve">Goal 1 </w:t>
      </w:r>
    </w:p>
    <w:p w:rsidR="00892B2E" w:rsidRPr="00892B2E" w:rsidRDefault="00892B2E" w:rsidP="00892B2E">
      <w:pPr>
        <w:numPr>
          <w:ilvl w:val="0"/>
          <w:numId w:val="8"/>
        </w:numPr>
        <w:rPr>
          <w:rFonts w:ascii="Arial" w:hAnsi="Arial" w:cs="Arial"/>
        </w:rPr>
      </w:pPr>
      <w:r w:rsidRPr="00892B2E">
        <w:rPr>
          <w:rFonts w:ascii="Arial" w:hAnsi="Arial" w:cs="Arial"/>
        </w:rPr>
        <w:t>Identify the evide</w:t>
      </w:r>
      <w:r w:rsidR="00B84056">
        <w:rPr>
          <w:rFonts w:ascii="Arial" w:hAnsi="Arial" w:cs="Arial"/>
        </w:rPr>
        <w:t>nce of goal attainment/progress</w:t>
      </w:r>
      <w:r w:rsidRPr="00892B2E">
        <w:rPr>
          <w:rFonts w:ascii="Arial" w:hAnsi="Arial" w:cs="Arial"/>
        </w:rPr>
        <w:t xml:space="preserve"> including the impact on student achievement. </w:t>
      </w:r>
    </w:p>
    <w:p w:rsidR="00892B2E" w:rsidRPr="00892B2E" w:rsidRDefault="00892B2E" w:rsidP="00892B2E">
      <w:pPr>
        <w:numPr>
          <w:ilvl w:val="0"/>
          <w:numId w:val="8"/>
        </w:numPr>
        <w:rPr>
          <w:rFonts w:ascii="Arial" w:hAnsi="Arial" w:cs="Arial"/>
        </w:rPr>
      </w:pPr>
      <w:r w:rsidRPr="00892B2E">
        <w:rPr>
          <w:rFonts w:ascii="Arial" w:hAnsi="Arial" w:cs="Arial"/>
        </w:rPr>
        <w:t xml:space="preserve">Identify the professional development participation connections for this goal. </w:t>
      </w:r>
    </w:p>
    <w:p w:rsidR="00892B2E" w:rsidRPr="00892B2E" w:rsidRDefault="00892B2E" w:rsidP="00892B2E">
      <w:pPr>
        <w:numPr>
          <w:ilvl w:val="0"/>
          <w:numId w:val="8"/>
        </w:numPr>
        <w:rPr>
          <w:rFonts w:ascii="Arial" w:hAnsi="Arial" w:cs="Arial"/>
        </w:rPr>
      </w:pPr>
      <w:r w:rsidRPr="00892B2E">
        <w:rPr>
          <w:rFonts w:ascii="Arial" w:hAnsi="Arial" w:cs="Arial"/>
        </w:rPr>
        <w:t xml:space="preserve">Describe how you used this goal and the professional development above to impact instruction and student achievement. </w:t>
      </w:r>
    </w:p>
    <w:p w:rsidR="00892B2E" w:rsidRPr="00892B2E" w:rsidRDefault="00892B2E" w:rsidP="00892B2E">
      <w:pPr>
        <w:numPr>
          <w:ilvl w:val="0"/>
          <w:numId w:val="8"/>
        </w:numPr>
        <w:rPr>
          <w:rFonts w:ascii="Arial" w:hAnsi="Arial" w:cs="Arial"/>
        </w:rPr>
      </w:pPr>
      <w:r w:rsidRPr="00892B2E">
        <w:rPr>
          <w:rFonts w:ascii="Arial" w:hAnsi="Arial" w:cs="Arial"/>
        </w:rPr>
        <w:t xml:space="preserve">What, if anything, would you have done differently? How will you extend this goal/learning? </w:t>
      </w:r>
    </w:p>
    <w:p w:rsidR="00892B2E" w:rsidRPr="00892B2E" w:rsidRDefault="00892B2E" w:rsidP="00B90850">
      <w:pPr>
        <w:pStyle w:val="Heading3A"/>
        <w:spacing w:after="200"/>
        <w:rPr>
          <w:b w:val="0"/>
        </w:rPr>
      </w:pPr>
      <w:r w:rsidRPr="0059051A">
        <w:t xml:space="preserve">Goal 2 </w:t>
      </w:r>
    </w:p>
    <w:p w:rsidR="00892B2E" w:rsidRPr="00892B2E" w:rsidRDefault="00892B2E" w:rsidP="00892B2E">
      <w:pPr>
        <w:numPr>
          <w:ilvl w:val="0"/>
          <w:numId w:val="9"/>
        </w:numPr>
        <w:rPr>
          <w:rFonts w:ascii="Arial" w:hAnsi="Arial" w:cs="Arial"/>
        </w:rPr>
      </w:pPr>
      <w:r w:rsidRPr="00892B2E">
        <w:rPr>
          <w:rFonts w:ascii="Arial" w:hAnsi="Arial" w:cs="Arial"/>
        </w:rPr>
        <w:t xml:space="preserve">Identify the evidence of goal attainment/progress, including the impact on student achievement. </w:t>
      </w:r>
    </w:p>
    <w:p w:rsidR="00892B2E" w:rsidRPr="00892B2E" w:rsidRDefault="00892B2E" w:rsidP="00892B2E">
      <w:pPr>
        <w:numPr>
          <w:ilvl w:val="0"/>
          <w:numId w:val="9"/>
        </w:numPr>
        <w:rPr>
          <w:rFonts w:ascii="Arial" w:hAnsi="Arial" w:cs="Arial"/>
        </w:rPr>
      </w:pPr>
      <w:r w:rsidRPr="00892B2E">
        <w:rPr>
          <w:rFonts w:ascii="Arial" w:hAnsi="Arial" w:cs="Arial"/>
        </w:rPr>
        <w:t xml:space="preserve">Identify the professional development participation connections for this goal. </w:t>
      </w:r>
    </w:p>
    <w:p w:rsidR="00892B2E" w:rsidRPr="00892B2E" w:rsidRDefault="00892B2E" w:rsidP="00892B2E">
      <w:pPr>
        <w:numPr>
          <w:ilvl w:val="0"/>
          <w:numId w:val="9"/>
        </w:numPr>
        <w:rPr>
          <w:rFonts w:ascii="Arial" w:hAnsi="Arial" w:cs="Arial"/>
        </w:rPr>
      </w:pPr>
      <w:r w:rsidRPr="00892B2E">
        <w:rPr>
          <w:rFonts w:ascii="Arial" w:hAnsi="Arial" w:cs="Arial"/>
        </w:rPr>
        <w:t>Describe how you used this goal and the professional development above to impact instruction and student achievement.</w:t>
      </w:r>
    </w:p>
    <w:p w:rsidR="00892B2E" w:rsidRPr="00892B2E" w:rsidRDefault="00892B2E" w:rsidP="00892B2E">
      <w:pPr>
        <w:numPr>
          <w:ilvl w:val="0"/>
          <w:numId w:val="9"/>
        </w:numPr>
        <w:rPr>
          <w:rFonts w:ascii="Arial" w:hAnsi="Arial" w:cs="Arial"/>
        </w:rPr>
      </w:pPr>
      <w:r w:rsidRPr="00892B2E">
        <w:rPr>
          <w:rFonts w:ascii="Arial" w:hAnsi="Arial" w:cs="Arial"/>
        </w:rPr>
        <w:t xml:space="preserve">What, if anything, would you have done differently? How will you extend this goal/learning? </w:t>
      </w:r>
    </w:p>
    <w:p w:rsidR="00F95BCB" w:rsidRPr="00892B2E" w:rsidRDefault="00F95BCB" w:rsidP="00B90850">
      <w:pPr>
        <w:pStyle w:val="Heading3A"/>
        <w:spacing w:after="0"/>
      </w:pPr>
      <w:r w:rsidRPr="00892B2E">
        <w:t xml:space="preserve">Goal Setting and Professional Development Cycle of Continuous Improvement: </w:t>
      </w:r>
    </w:p>
    <w:p w:rsidR="00F95BCB" w:rsidRDefault="00F95BCB" w:rsidP="00F95BCB">
      <w:pPr>
        <w:pStyle w:val="Default"/>
        <w:rPr>
          <w:rFonts w:ascii="Arial" w:hAnsi="Arial" w:cs="Arial"/>
          <w:i/>
          <w:sz w:val="22"/>
          <w:szCs w:val="22"/>
        </w:rPr>
      </w:pPr>
      <w:r w:rsidRPr="00DE34F3">
        <w:rPr>
          <w:rFonts w:ascii="Arial" w:hAnsi="Arial" w:cs="Arial"/>
          <w:i/>
          <w:sz w:val="22"/>
          <w:szCs w:val="22"/>
        </w:rPr>
        <w:t xml:space="preserve">Be prepared to discuss target areas for continued professional growth and new goals for next year, along with your professional development plan to support these new goals.  In order to organize your thoughts, you may use the area below.   </w:t>
      </w:r>
    </w:p>
    <w:p w:rsidR="00A74241" w:rsidRPr="00DE34F3" w:rsidRDefault="00A74241" w:rsidP="00F95BCB">
      <w:pPr>
        <w:pStyle w:val="Default"/>
        <w:rPr>
          <w:rFonts w:ascii="Arial" w:hAnsi="Arial" w:cs="Arial"/>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4858"/>
      </w:tblGrid>
      <w:tr w:rsidR="00F95BCB" w:rsidRPr="00DE34F3" w:rsidTr="00A74241">
        <w:trPr>
          <w:trHeight w:val="926"/>
          <w:tblHeader/>
        </w:trPr>
        <w:tc>
          <w:tcPr>
            <w:tcW w:w="5220" w:type="dxa"/>
            <w:shd w:val="clear" w:color="auto" w:fill="A6C6E5"/>
          </w:tcPr>
          <w:p w:rsidR="00A74241" w:rsidRDefault="00F95BCB" w:rsidP="00892B2E">
            <w:r w:rsidRPr="00A74241">
              <w:rPr>
                <w:b/>
              </w:rPr>
              <w:t>Goal</w:t>
            </w:r>
          </w:p>
          <w:p w:rsidR="00F95BCB" w:rsidRPr="00892B2E" w:rsidRDefault="00F95BCB" w:rsidP="00892B2E">
            <w:r w:rsidRPr="00892B2E">
              <w:t xml:space="preserve">(What do you want to achieve?) </w:t>
            </w:r>
          </w:p>
          <w:p w:rsidR="00A74241" w:rsidRDefault="00F95BCB" w:rsidP="00892B2E">
            <w:pPr>
              <w:rPr>
                <w:b/>
              </w:rPr>
            </w:pPr>
            <w:r w:rsidRPr="00A74241">
              <w:rPr>
                <w:b/>
              </w:rPr>
              <w:t>Dimension</w:t>
            </w:r>
          </w:p>
          <w:p w:rsidR="00F95BCB" w:rsidRPr="00892B2E" w:rsidRDefault="00892B2E" w:rsidP="00892B2E">
            <w:r>
              <w:t xml:space="preserve"> (What is/are the correlating </w:t>
            </w:r>
            <w:r w:rsidR="00F95BCB" w:rsidRPr="00892B2E">
              <w:t xml:space="preserve">dimension(s)?  </w:t>
            </w:r>
          </w:p>
        </w:tc>
        <w:tc>
          <w:tcPr>
            <w:tcW w:w="4858" w:type="dxa"/>
            <w:shd w:val="clear" w:color="auto" w:fill="A6C6E5"/>
          </w:tcPr>
          <w:p w:rsidR="00A74241" w:rsidRDefault="00F95BCB" w:rsidP="00892B2E">
            <w:r w:rsidRPr="00A74241">
              <w:rPr>
                <w:b/>
              </w:rPr>
              <w:t>Actions</w:t>
            </w:r>
          </w:p>
          <w:p w:rsidR="00F95BCB" w:rsidRPr="00892B2E" w:rsidRDefault="00F95BCB" w:rsidP="00892B2E">
            <w:r w:rsidRPr="00892B2E">
              <w:t>(How will you accomplish the goal?)</w:t>
            </w:r>
          </w:p>
        </w:tc>
      </w:tr>
      <w:tr w:rsidR="00F95BCB" w:rsidRPr="00DE34F3" w:rsidTr="00490C88">
        <w:trPr>
          <w:trHeight w:val="1088"/>
        </w:trPr>
        <w:tc>
          <w:tcPr>
            <w:tcW w:w="5220" w:type="dxa"/>
            <w:shd w:val="clear" w:color="auto" w:fill="auto"/>
          </w:tcPr>
          <w:p w:rsidR="00F95BCB" w:rsidRDefault="00F95BCB" w:rsidP="00DE34F3">
            <w:pPr>
              <w:rPr>
                <w:rFonts w:ascii="Arial" w:eastAsia="MS Gothic" w:hAnsi="Arial" w:cs="Arial"/>
                <w:i/>
                <w:color w:val="000000"/>
              </w:rPr>
            </w:pPr>
            <w:r w:rsidRPr="00DE34F3">
              <w:rPr>
                <w:rFonts w:ascii="Arial" w:eastAsia="MS Gothic" w:hAnsi="Arial" w:cs="Arial"/>
                <w:i/>
                <w:color w:val="000000"/>
              </w:rPr>
              <w:t xml:space="preserve">Goal 1: </w:t>
            </w:r>
          </w:p>
          <w:p w:rsidR="00F95BCB" w:rsidRPr="00DE34F3" w:rsidRDefault="00F95BCB" w:rsidP="00B90850">
            <w:pPr>
              <w:spacing w:before="480"/>
              <w:rPr>
                <w:rFonts w:ascii="Arial" w:hAnsi="Arial" w:cs="Arial"/>
                <w:color w:val="000000"/>
              </w:rPr>
            </w:pPr>
            <w:r w:rsidRPr="00DE34F3">
              <w:rPr>
                <w:rFonts w:ascii="Arial" w:eastAsia="MS Gothic" w:hAnsi="Arial" w:cs="Arial"/>
                <w:i/>
                <w:color w:val="000000"/>
              </w:rPr>
              <w:t>Dimension(s):</w:t>
            </w:r>
          </w:p>
        </w:tc>
        <w:tc>
          <w:tcPr>
            <w:tcW w:w="4858" w:type="dxa"/>
            <w:shd w:val="clear" w:color="auto" w:fill="auto"/>
          </w:tcPr>
          <w:p w:rsidR="00F95BCB" w:rsidRPr="00DE34F3" w:rsidRDefault="00F95BCB" w:rsidP="00DE34F3">
            <w:pPr>
              <w:rPr>
                <w:rFonts w:ascii="Arial" w:hAnsi="Arial" w:cs="Arial"/>
                <w:color w:val="000000"/>
              </w:rPr>
            </w:pPr>
          </w:p>
        </w:tc>
      </w:tr>
      <w:tr w:rsidR="00F95BCB" w:rsidRPr="00DE34F3" w:rsidTr="00490C88">
        <w:trPr>
          <w:trHeight w:val="989"/>
        </w:trPr>
        <w:tc>
          <w:tcPr>
            <w:tcW w:w="5220" w:type="dxa"/>
            <w:shd w:val="clear" w:color="auto" w:fill="auto"/>
          </w:tcPr>
          <w:p w:rsidR="00F95BCB" w:rsidRDefault="00F95BCB" w:rsidP="00DE34F3">
            <w:pPr>
              <w:rPr>
                <w:rFonts w:ascii="Arial" w:eastAsia="MS Gothic" w:hAnsi="Arial" w:cs="Arial"/>
                <w:i/>
                <w:color w:val="000000"/>
              </w:rPr>
            </w:pPr>
            <w:r w:rsidRPr="00DE34F3">
              <w:rPr>
                <w:rFonts w:ascii="Arial" w:eastAsia="MS Gothic" w:hAnsi="Arial" w:cs="Arial"/>
                <w:i/>
                <w:color w:val="000000"/>
              </w:rPr>
              <w:t xml:space="preserve">Goal 2: </w:t>
            </w:r>
          </w:p>
          <w:p w:rsidR="00F95BCB" w:rsidRPr="00DE34F3" w:rsidRDefault="00F95BCB" w:rsidP="00B90850">
            <w:pPr>
              <w:spacing w:before="480"/>
              <w:rPr>
                <w:rFonts w:ascii="Arial" w:hAnsi="Arial" w:cs="Arial"/>
                <w:color w:val="000000"/>
              </w:rPr>
            </w:pPr>
            <w:r w:rsidRPr="00DE34F3">
              <w:rPr>
                <w:rFonts w:ascii="Arial" w:eastAsia="MS Gothic" w:hAnsi="Arial" w:cs="Arial"/>
                <w:i/>
                <w:color w:val="000000"/>
              </w:rPr>
              <w:t>Dimension(s):</w:t>
            </w:r>
          </w:p>
        </w:tc>
        <w:tc>
          <w:tcPr>
            <w:tcW w:w="4858" w:type="dxa"/>
            <w:shd w:val="clear" w:color="auto" w:fill="auto"/>
          </w:tcPr>
          <w:p w:rsidR="00F95BCB" w:rsidRPr="00DE34F3" w:rsidRDefault="00F95BCB" w:rsidP="00DE34F3">
            <w:pPr>
              <w:rPr>
                <w:rFonts w:ascii="Arial" w:hAnsi="Arial" w:cs="Arial"/>
                <w:color w:val="000000"/>
              </w:rPr>
            </w:pPr>
          </w:p>
        </w:tc>
      </w:tr>
    </w:tbl>
    <w:p w:rsidR="00F95BCB" w:rsidRPr="00DE34F3" w:rsidRDefault="00FA564D" w:rsidP="00BA3141">
      <w:pPr>
        <w:spacing w:before="240" w:after="0" w:line="240" w:lineRule="auto"/>
        <w:rPr>
          <w:rFonts w:ascii="Arial" w:hAnsi="Arial" w:cs="Arial"/>
          <w:color w:val="000000"/>
        </w:rPr>
      </w:pPr>
      <w:r>
        <w:rPr>
          <w:rFonts w:ascii="Arial" w:hAnsi="Arial" w:cs="Arial"/>
          <w:noProof/>
          <w:color w:val="000000"/>
        </w:rPr>
      </w:r>
      <w:r>
        <w:rPr>
          <w:rFonts w:ascii="Arial" w:hAnsi="Arial" w:cs="Arial"/>
          <w:noProof/>
          <w:color w:val="000000"/>
        </w:rPr>
        <w:pict>
          <v:shape id="Text Box 4" o:spid="_x0000_s2050" type="#_x0000_t202" style="width:502pt;height:76.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P8gQIAACIFAAAOAAAAZHJzL2Uyb0RvYy54bWysVMlu2zAQvRfoPxC8N5JdZxMiB24CFwWM&#10;JEBS5ExTlC2UW0nakvv1faTk2EmDHorqQA05w1nevOHVdack2QrnG6NLOjrJKRGam6rRq5J+f5p/&#10;uqDEB6YrJo0WJd0JT6+nHz9ctbYQY7M2shKOwIn2RWtLug7BFlnm+Voo5k+MFRrK2jjFArZulVWO&#10;tfCuZDbO87OsNa6yznDhPU5veyWdJv91LXi4r2svApElRW4hrS6ty7hm0ytWrByz64YPabB/yEKx&#10;RiPoi6tbFhjZuOYPV6rhznhThxNuVGbquuEi1YBqRvmbah7XzIpUC8Dx9gUm///c8rvto31wJHRf&#10;TIcGpiK8XRj+wwObrLW+GGwipr7wsI6FdrVT8Y8SCC4C290LnqILhOPw7PP56SSHikN3eT6+GCfA&#10;s8Nt63z4KowiUSipQ79SBmy78CHGZ8XeJAbzRjbVvJEybXb+RjqyZWgtGFGZlhLJfMBhSefpi+2F&#10;i1fXpCYtCr3MT2NiDJyrJQsQla1K6vWKEiZXIDMPrkfj70GfUO1R4Dx97wWOhdwyv+4zTjn19FNN&#10;wAzIRpX04vi21LFMkVg8wHHoQJRCt+xIg6zH0VE8WZpqh2460xPdWz5vEHYBWB6YA7NRM6Y13GOp&#10;pQEQZpAoWRv3673zaA/CQUtJi0kBSD83zAkU/U2DipejyQRuQ9pMTs/RZOKONctjjd6oG4OOjfAu&#10;WJ7EaB/kXqydUc8Y6lmMChXTHLFLCpB78Sb084tHgYvZLBlhmCwLC/1o+Z7EEe6n7pk5O5AroFF3&#10;Zj9TrHjDsd42Iq7NbBNM3SQCHlAdpgGDmEg1PBpx0o/3yerwtE1/AwAA//8DAFBLAwQUAAYACAAA&#10;ACEA1oDIJNsAAAAGAQAADwAAAGRycy9kb3ducmV2LnhtbEyPQU/DMAyF70j8h8hIXNCWUGCC0nRC&#10;kybguIHENUu8tqNxoibbun+PxwUulp+e9fy9aj76XhxwSF0gDbdTBQLJBtdRo+HzYzl5BJGyIWf6&#10;QKjhhAnm9eVFZUoXjrTCwzo3gkMolUZDm3MspUy2RW/SNEQk9rZh8CazHBrpBnPkcN/LQqmZ9KYj&#10;/tCaiIsW7fd67zU8dXa5u1kU0r2+md22sfHr/RS1vr4aX55BZBzz3zGc8RkdambahD25JHoNXCT/&#10;zrOn1D3rDW8PdwXIupL/8esfAAAA//8DAFBLAQItABQABgAIAAAAIQC2gziS/gAAAOEBAAATAAAA&#10;AAAAAAAAAAAAAAAAAABbQ29udGVudF9UeXBlc10ueG1sUEsBAi0AFAAGAAgAAAAhADj9If/WAAAA&#10;lAEAAAsAAAAAAAAAAAAAAAAALwEAAF9yZWxzLy5yZWxzUEsBAi0AFAAGAAgAAAAhAA1/s/yBAgAA&#10;IgUAAA4AAAAAAAAAAAAAAAAALgIAAGRycy9lMm9Eb2MueG1sUEsBAi0AFAAGAAgAAAAhANaAyCTb&#10;AAAABgEAAA8AAAAAAAAAAAAAAAAA2wQAAGRycy9kb3ducmV2LnhtbFBLBQYAAAAABAAEAPMAAADj&#10;BQAAAAA=&#10;" fillcolor="window" strokecolor="windowText" strokeweight="1.5pt">
            <v:path arrowok="t"/>
            <v:textbox>
              <w:txbxContent>
                <w:p w:rsidR="00F95BCB" w:rsidRDefault="00F95BCB" w:rsidP="00F95BCB">
                  <w:r>
                    <w:t>End-of-Year Conference Date _________________</w:t>
                  </w:r>
                  <w:r>
                    <w:tab/>
                  </w:r>
                </w:p>
                <w:p w:rsidR="00F95BCB" w:rsidRDefault="00F95BCB" w:rsidP="00F95BCB">
                  <w:r>
                    <w:t>Appraiser’s Signature ____________________________________________________________</w:t>
                  </w:r>
                </w:p>
                <w:p w:rsidR="00F95BCB" w:rsidRPr="00123364" w:rsidRDefault="00F95BCB" w:rsidP="00F95BCB">
                  <w:pPr>
                    <w:rPr>
                      <w:i/>
                    </w:rPr>
                  </w:pPr>
                  <w:r>
                    <w:t>Teacher’s Signature _____________________________________________________________</w:t>
                  </w:r>
                </w:p>
                <w:p w:rsidR="00F95BCB" w:rsidRDefault="00F95BCB" w:rsidP="00F95BCB"/>
              </w:txbxContent>
            </v:textbox>
            <w10:wrap type="none"/>
            <w10:anchorlock/>
          </v:shape>
        </w:pict>
      </w:r>
    </w:p>
    <w:sectPr w:rsidR="00F95BCB" w:rsidRPr="00DE34F3" w:rsidSect="0092047B">
      <w:footerReference w:type="default" r:id="rId8"/>
      <w:headerReference w:type="first" r:id="rId9"/>
      <w:footerReference w:type="first" r:id="rId10"/>
      <w:pgSz w:w="12240" w:h="15840"/>
      <w:pgMar w:top="1440" w:right="1080" w:bottom="1440" w:left="1080" w:header="270" w:footer="2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4D6" w:rsidRDefault="00A314D6" w:rsidP="000322A7">
      <w:pPr>
        <w:spacing w:after="0" w:line="240" w:lineRule="auto"/>
      </w:pPr>
      <w:r>
        <w:separator/>
      </w:r>
    </w:p>
  </w:endnote>
  <w:endnote w:type="continuationSeparator" w:id="1">
    <w:p w:rsidR="00A314D6" w:rsidRDefault="00A314D6" w:rsidP="00032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A1" w:rsidRPr="003F7B8E" w:rsidRDefault="00362044" w:rsidP="00490C88">
    <w:pPr>
      <w:pStyle w:val="Footer"/>
      <w:tabs>
        <w:tab w:val="clear" w:pos="9360"/>
        <w:tab w:val="right" w:pos="10080"/>
      </w:tabs>
      <w:ind w:left="-180"/>
      <w:jc w:val="center"/>
      <w:rPr>
        <w:rFonts w:ascii="Arial" w:hAnsi="Arial" w:cs="Arial"/>
        <w:sz w:val="20"/>
        <w:szCs w:val="20"/>
      </w:rPr>
    </w:pPr>
    <w:r w:rsidRPr="000727A4">
      <w:rPr>
        <w:rFonts w:ascii="Arial" w:hAnsi="Arial" w:cs="Arial"/>
        <w:noProof/>
        <w:sz w:val="20"/>
        <w:szCs w:val="20"/>
      </w:rPr>
      <w:drawing>
        <wp:inline distT="0" distB="0" distL="0" distR="0">
          <wp:extent cx="1104900" cy="449580"/>
          <wp:effectExtent l="0" t="0" r="0" b="0"/>
          <wp:docPr id="1" name="Picture 1" descr="TTESS_V2_color-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SS_V2_color-CROPP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449580"/>
                  </a:xfrm>
                  <a:prstGeom prst="rect">
                    <a:avLst/>
                  </a:prstGeom>
                  <a:noFill/>
                  <a:ln>
                    <a:noFill/>
                  </a:ln>
                </pic:spPr>
              </pic:pic>
            </a:graphicData>
          </a:graphic>
        </wp:inline>
      </w:drawing>
    </w:r>
    <w:r w:rsidR="00013E1E" w:rsidRPr="000727A4">
      <w:rPr>
        <w:rFonts w:ascii="Arial" w:hAnsi="Arial" w:cs="Arial"/>
        <w:noProof/>
        <w:sz w:val="20"/>
        <w:szCs w:val="20"/>
      </w:rPr>
      <w:tab/>
    </w:r>
    <w:r w:rsidR="00914D8D">
      <w:rPr>
        <w:rFonts w:ascii="Arial" w:hAnsi="Arial" w:cs="Arial"/>
        <w:noProof/>
        <w:sz w:val="20"/>
        <w:szCs w:val="20"/>
      </w:rPr>
      <w:t xml:space="preserve">                    </w:t>
    </w:r>
    <w:r w:rsidR="0092047B">
      <w:rPr>
        <w:rFonts w:ascii="Arial" w:hAnsi="Arial" w:cs="Arial"/>
        <w:sz w:val="20"/>
        <w:szCs w:val="20"/>
      </w:rPr>
      <w:t>Teacher Goal Setting and Professional Development Template</w:t>
    </w:r>
    <w:r w:rsidR="00FE408E" w:rsidRPr="000727A4">
      <w:rPr>
        <w:rFonts w:ascii="Arial" w:hAnsi="Arial" w:cs="Arial"/>
        <w:noProof/>
        <w:sz w:val="20"/>
        <w:szCs w:val="20"/>
      </w:rPr>
      <w:tab/>
    </w:r>
    <w:r w:rsidR="007D3ECF" w:rsidRPr="000727A4">
      <w:rPr>
        <w:rFonts w:ascii="Arial" w:hAnsi="Arial" w:cs="Arial"/>
        <w:noProof/>
        <w:sz w:val="20"/>
        <w:szCs w:val="20"/>
      </w:rPr>
      <w:br/>
    </w:r>
    <w:r w:rsidR="009B2CB6" w:rsidRPr="000727A4">
      <w:rPr>
        <w:rFonts w:ascii="Arial" w:hAnsi="Arial" w:cs="Arial"/>
        <w:noProof/>
        <w:sz w:val="20"/>
        <w:szCs w:val="20"/>
      </w:rPr>
      <w:t xml:space="preserve">  © TEA </w:t>
    </w:r>
    <w:r w:rsidR="00FA564D" w:rsidRPr="000727A4">
      <w:rPr>
        <w:rFonts w:ascii="Arial" w:hAnsi="Arial" w:cs="Arial"/>
        <w:noProof/>
        <w:sz w:val="20"/>
        <w:szCs w:val="20"/>
      </w:rPr>
      <w:fldChar w:fldCharType="begin"/>
    </w:r>
    <w:r w:rsidR="000727A4" w:rsidRPr="000727A4">
      <w:rPr>
        <w:rFonts w:ascii="Arial" w:hAnsi="Arial" w:cs="Arial"/>
        <w:noProof/>
        <w:sz w:val="20"/>
        <w:szCs w:val="20"/>
      </w:rPr>
      <w:instrText xml:space="preserve"> DATE \@ "M/d/yyyy" </w:instrText>
    </w:r>
    <w:r w:rsidR="00FA564D" w:rsidRPr="000727A4">
      <w:rPr>
        <w:rFonts w:ascii="Arial" w:hAnsi="Arial" w:cs="Arial"/>
        <w:noProof/>
        <w:sz w:val="20"/>
        <w:szCs w:val="20"/>
      </w:rPr>
      <w:fldChar w:fldCharType="separate"/>
    </w:r>
    <w:r w:rsidR="00914D8D">
      <w:rPr>
        <w:rFonts w:ascii="Arial" w:hAnsi="Arial" w:cs="Arial"/>
        <w:noProof/>
        <w:sz w:val="20"/>
        <w:szCs w:val="20"/>
      </w:rPr>
      <w:t>2/10/2022</w:t>
    </w:r>
    <w:r w:rsidR="00FA564D" w:rsidRPr="000727A4">
      <w:rPr>
        <w:rFonts w:ascii="Arial" w:hAnsi="Arial" w:cs="Arial"/>
        <w:noProof/>
        <w:sz w:val="20"/>
        <w:szCs w:val="20"/>
      </w:rPr>
      <w:fldChar w:fldCharType="end"/>
    </w:r>
    <w:r w:rsidR="002F4581">
      <w:rPr>
        <w:rFonts w:ascii="Arial" w:hAnsi="Arial" w:cs="Arial"/>
        <w:noProof/>
        <w:sz w:val="20"/>
        <w:szCs w:val="20"/>
      </w:rPr>
      <w:tab/>
    </w:r>
    <w:r w:rsidR="00490961" w:rsidRPr="000727A4">
      <w:rPr>
        <w:rFonts w:ascii="Arial" w:hAnsi="Arial" w:cs="Arial"/>
        <w:noProof/>
        <w:sz w:val="20"/>
        <w:szCs w:val="20"/>
      </w:rPr>
      <w:tab/>
    </w:r>
    <w:r w:rsidR="00FA564D" w:rsidRPr="000727A4">
      <w:rPr>
        <w:rFonts w:ascii="Arial" w:hAnsi="Arial" w:cs="Arial"/>
        <w:sz w:val="20"/>
        <w:szCs w:val="20"/>
      </w:rPr>
      <w:fldChar w:fldCharType="begin"/>
    </w:r>
    <w:r w:rsidR="009B2CB6" w:rsidRPr="000727A4">
      <w:rPr>
        <w:rFonts w:ascii="Arial" w:hAnsi="Arial" w:cs="Arial"/>
        <w:sz w:val="20"/>
        <w:szCs w:val="20"/>
      </w:rPr>
      <w:instrText xml:space="preserve"> PAGE   \* MERGEFORMAT </w:instrText>
    </w:r>
    <w:r w:rsidR="00FA564D" w:rsidRPr="000727A4">
      <w:rPr>
        <w:rFonts w:ascii="Arial" w:hAnsi="Arial" w:cs="Arial"/>
        <w:sz w:val="20"/>
        <w:szCs w:val="20"/>
      </w:rPr>
      <w:fldChar w:fldCharType="separate"/>
    </w:r>
    <w:r w:rsidR="00914D8D">
      <w:rPr>
        <w:rFonts w:ascii="Arial" w:hAnsi="Arial" w:cs="Arial"/>
        <w:noProof/>
        <w:sz w:val="20"/>
        <w:szCs w:val="20"/>
      </w:rPr>
      <w:t>2</w:t>
    </w:r>
    <w:r w:rsidR="00FA564D" w:rsidRPr="000727A4">
      <w:rPr>
        <w:rFonts w:ascii="Arial" w:hAnsi="Arial" w:cs="Arial"/>
        <w:noProof/>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D8" w:rsidRPr="00072E41" w:rsidRDefault="00072E41" w:rsidP="0092047B">
    <w:pPr>
      <w:pStyle w:val="Footer"/>
      <w:tabs>
        <w:tab w:val="clear" w:pos="9360"/>
        <w:tab w:val="left" w:pos="-133"/>
        <w:tab w:val="right" w:pos="10080"/>
      </w:tabs>
      <w:ind w:hanging="360"/>
      <w:rPr>
        <w:rFonts w:ascii="Arial" w:hAnsi="Arial" w:cs="Arial"/>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001A43E0">
      <w:rPr>
        <w:rFonts w:ascii="Arial" w:hAnsi="Arial" w:cs="Arial"/>
        <w:noProof/>
        <w:sz w:val="20"/>
        <w:szCs w:val="20"/>
      </w:rPr>
      <w:br/>
    </w:r>
    <w:r>
      <w:rPr>
        <w:rFonts w:ascii="Arial" w:hAnsi="Arial" w:cs="Arial"/>
        <w:noProof/>
        <w:sz w:val="20"/>
        <w:szCs w:val="20"/>
      </w:rPr>
      <w:br/>
    </w:r>
    <w:r w:rsidR="00B55B07">
      <w:rPr>
        <w:noProof/>
      </w:rPr>
      <w:tab/>
    </w:r>
    <w:r w:rsidR="00CB6FED">
      <w:tab/>
    </w:r>
    <w:r>
      <w:rPr>
        <w:rFonts w:ascii="Arial" w:hAnsi="Arial" w:cs="Arial"/>
        <w:sz w:val="20"/>
        <w:szCs w:val="20"/>
      </w:rPr>
      <w:br/>
    </w:r>
    <w:r w:rsidRPr="000727A4">
      <w:rPr>
        <w:rFonts w:ascii="Arial" w:hAnsi="Arial" w:cs="Arial"/>
        <w:noProof/>
        <w:sz w:val="20"/>
        <w:szCs w:val="20"/>
      </w:rPr>
      <w:t xml:space="preserve">© Texas Education Agency  </w:t>
    </w:r>
    <w:r w:rsidR="00FA564D" w:rsidRPr="000727A4">
      <w:rPr>
        <w:rFonts w:ascii="Arial" w:hAnsi="Arial" w:cs="Arial"/>
        <w:noProof/>
        <w:sz w:val="20"/>
        <w:szCs w:val="20"/>
      </w:rPr>
      <w:fldChar w:fldCharType="begin"/>
    </w:r>
    <w:r w:rsidRPr="000727A4">
      <w:rPr>
        <w:rFonts w:ascii="Arial" w:hAnsi="Arial" w:cs="Arial"/>
        <w:noProof/>
        <w:sz w:val="20"/>
        <w:szCs w:val="20"/>
      </w:rPr>
      <w:instrText xml:space="preserve"> DATE \@ "M/d/yyyy" </w:instrText>
    </w:r>
    <w:r w:rsidR="00FA564D" w:rsidRPr="000727A4">
      <w:rPr>
        <w:rFonts w:ascii="Arial" w:hAnsi="Arial" w:cs="Arial"/>
        <w:noProof/>
        <w:sz w:val="20"/>
        <w:szCs w:val="20"/>
      </w:rPr>
      <w:fldChar w:fldCharType="separate"/>
    </w:r>
    <w:r w:rsidR="00914D8D">
      <w:rPr>
        <w:rFonts w:ascii="Arial" w:hAnsi="Arial" w:cs="Arial"/>
        <w:noProof/>
        <w:sz w:val="20"/>
        <w:szCs w:val="20"/>
      </w:rPr>
      <w:t>2/10/2022</w:t>
    </w:r>
    <w:r w:rsidR="00FA564D" w:rsidRPr="000727A4">
      <w:rPr>
        <w:rFonts w:ascii="Arial" w:hAnsi="Arial" w:cs="Arial"/>
        <w:noProof/>
        <w:sz w:val="20"/>
        <w:szCs w:val="20"/>
      </w:rPr>
      <w:fldChar w:fldCharType="end"/>
    </w:r>
    <w:r>
      <w:rPr>
        <w:noProof/>
      </w:rPr>
      <w:tab/>
    </w:r>
    <w:r>
      <w:tab/>
    </w:r>
    <w:r w:rsidR="00FA564D" w:rsidRPr="000727A4">
      <w:rPr>
        <w:rFonts w:ascii="Arial" w:hAnsi="Arial" w:cs="Arial"/>
        <w:sz w:val="20"/>
        <w:szCs w:val="20"/>
      </w:rPr>
      <w:fldChar w:fldCharType="begin"/>
    </w:r>
    <w:r w:rsidRPr="000727A4">
      <w:rPr>
        <w:rFonts w:ascii="Arial" w:hAnsi="Arial" w:cs="Arial"/>
        <w:sz w:val="20"/>
        <w:szCs w:val="20"/>
      </w:rPr>
      <w:instrText xml:space="preserve"> PAGE   \* MERGEFORMAT </w:instrText>
    </w:r>
    <w:r w:rsidR="00FA564D" w:rsidRPr="000727A4">
      <w:rPr>
        <w:rFonts w:ascii="Arial" w:hAnsi="Arial" w:cs="Arial"/>
        <w:sz w:val="20"/>
        <w:szCs w:val="20"/>
      </w:rPr>
      <w:fldChar w:fldCharType="separate"/>
    </w:r>
    <w:r w:rsidR="00914D8D">
      <w:rPr>
        <w:rFonts w:ascii="Arial" w:hAnsi="Arial" w:cs="Arial"/>
        <w:noProof/>
        <w:sz w:val="20"/>
        <w:szCs w:val="20"/>
      </w:rPr>
      <w:t>1</w:t>
    </w:r>
    <w:r w:rsidR="00FA564D" w:rsidRPr="000727A4">
      <w:rPr>
        <w:rFonts w:ascii="Arial" w:hAnsi="Arial" w:cs="Arial"/>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4D6" w:rsidRDefault="00A314D6" w:rsidP="000322A7">
      <w:pPr>
        <w:spacing w:after="0" w:line="240" w:lineRule="auto"/>
      </w:pPr>
      <w:r>
        <w:separator/>
      </w:r>
    </w:p>
  </w:footnote>
  <w:footnote w:type="continuationSeparator" w:id="1">
    <w:p w:rsidR="00A314D6" w:rsidRDefault="00A314D6" w:rsidP="000322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D8" w:rsidRDefault="00362044" w:rsidP="0092047B">
    <w:pPr>
      <w:pStyle w:val="Header"/>
      <w:ind w:hanging="180"/>
    </w:pPr>
    <w:r>
      <w:rPr>
        <w:noProof/>
      </w:rPr>
      <w:drawing>
        <wp:inline distT="0" distB="0" distL="0" distR="0">
          <wp:extent cx="1943100" cy="1043940"/>
          <wp:effectExtent l="0" t="0" r="0" b="0"/>
          <wp:docPr id="2" name="Picture 2" descr="TTESS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ESS_larg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3100" cy="10439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6682"/>
    <w:multiLevelType w:val="hybridMultilevel"/>
    <w:tmpl w:val="A8729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E5DB1"/>
    <w:multiLevelType w:val="hybridMultilevel"/>
    <w:tmpl w:val="FCC0E8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3940AA"/>
    <w:multiLevelType w:val="hybridMultilevel"/>
    <w:tmpl w:val="B9047BF6"/>
    <w:lvl w:ilvl="0" w:tplc="40E4C2B2">
      <w:start w:val="1"/>
      <w:numFmt w:val="bullet"/>
      <w:lvlText w:val=""/>
      <w:lvlJc w:val="left"/>
      <w:pPr>
        <w:ind w:left="720" w:hanging="360"/>
      </w:pPr>
      <w:rPr>
        <w:rFonts w:ascii="Wingdings" w:eastAsia="MS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F14A5"/>
    <w:multiLevelType w:val="hybridMultilevel"/>
    <w:tmpl w:val="DA1AA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A85B2C"/>
    <w:multiLevelType w:val="hybridMultilevel"/>
    <w:tmpl w:val="0EF4E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CB0661"/>
    <w:multiLevelType w:val="hybridMultilevel"/>
    <w:tmpl w:val="0E0C39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4A246C"/>
    <w:multiLevelType w:val="hybridMultilevel"/>
    <w:tmpl w:val="A2284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10AA9"/>
    <w:multiLevelType w:val="hybridMultilevel"/>
    <w:tmpl w:val="AC3267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584898"/>
    <w:multiLevelType w:val="hybridMultilevel"/>
    <w:tmpl w:val="8C540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colormru v:ext="edit" colors="#151ec6,#034c7a,#5794cf"/>
    </o:shapedefaults>
  </w:hdrShapeDefaults>
  <w:footnotePr>
    <w:footnote w:id="0"/>
    <w:footnote w:id="1"/>
  </w:footnotePr>
  <w:endnotePr>
    <w:endnote w:id="0"/>
    <w:endnote w:id="1"/>
  </w:endnotePr>
  <w:compat/>
  <w:rsids>
    <w:rsidRoot w:val="000322A7"/>
    <w:rsid w:val="00013E1E"/>
    <w:rsid w:val="0001465B"/>
    <w:rsid w:val="00031695"/>
    <w:rsid w:val="000322A7"/>
    <w:rsid w:val="00043B64"/>
    <w:rsid w:val="000558E8"/>
    <w:rsid w:val="000572DF"/>
    <w:rsid w:val="000727A4"/>
    <w:rsid w:val="00072E41"/>
    <w:rsid w:val="00074B4E"/>
    <w:rsid w:val="00086F6B"/>
    <w:rsid w:val="000937BA"/>
    <w:rsid w:val="000E7C5F"/>
    <w:rsid w:val="00115A87"/>
    <w:rsid w:val="001335C7"/>
    <w:rsid w:val="0015119B"/>
    <w:rsid w:val="001570DE"/>
    <w:rsid w:val="00177410"/>
    <w:rsid w:val="00181CF6"/>
    <w:rsid w:val="00183757"/>
    <w:rsid w:val="001A43E0"/>
    <w:rsid w:val="001A43F9"/>
    <w:rsid w:val="001A7B7F"/>
    <w:rsid w:val="001B1056"/>
    <w:rsid w:val="001C0CB6"/>
    <w:rsid w:val="001C753F"/>
    <w:rsid w:val="001E671A"/>
    <w:rsid w:val="0023246C"/>
    <w:rsid w:val="0025780F"/>
    <w:rsid w:val="00272273"/>
    <w:rsid w:val="00282A82"/>
    <w:rsid w:val="00285F5F"/>
    <w:rsid w:val="002B5FB7"/>
    <w:rsid w:val="002F4581"/>
    <w:rsid w:val="00314FAE"/>
    <w:rsid w:val="00330685"/>
    <w:rsid w:val="0034750C"/>
    <w:rsid w:val="00352984"/>
    <w:rsid w:val="00361888"/>
    <w:rsid w:val="00362044"/>
    <w:rsid w:val="003A2002"/>
    <w:rsid w:val="003B61C7"/>
    <w:rsid w:val="003E4306"/>
    <w:rsid w:val="003E7FCC"/>
    <w:rsid w:val="003F7B8E"/>
    <w:rsid w:val="00402260"/>
    <w:rsid w:val="00423E60"/>
    <w:rsid w:val="00426900"/>
    <w:rsid w:val="00482258"/>
    <w:rsid w:val="00490961"/>
    <w:rsid w:val="00490C88"/>
    <w:rsid w:val="004976D8"/>
    <w:rsid w:val="004B0AA6"/>
    <w:rsid w:val="004C2CB4"/>
    <w:rsid w:val="005120C2"/>
    <w:rsid w:val="00526D57"/>
    <w:rsid w:val="0053474D"/>
    <w:rsid w:val="00542C1A"/>
    <w:rsid w:val="00547686"/>
    <w:rsid w:val="00562A51"/>
    <w:rsid w:val="00571AD7"/>
    <w:rsid w:val="005A2BE7"/>
    <w:rsid w:val="005A633D"/>
    <w:rsid w:val="005C123B"/>
    <w:rsid w:val="005C54AC"/>
    <w:rsid w:val="005C6580"/>
    <w:rsid w:val="005E678C"/>
    <w:rsid w:val="006075E4"/>
    <w:rsid w:val="00612FC0"/>
    <w:rsid w:val="0066294F"/>
    <w:rsid w:val="006822DA"/>
    <w:rsid w:val="00695E9B"/>
    <w:rsid w:val="00701C2C"/>
    <w:rsid w:val="00720D9B"/>
    <w:rsid w:val="00723D34"/>
    <w:rsid w:val="007426BA"/>
    <w:rsid w:val="007534D0"/>
    <w:rsid w:val="007614EC"/>
    <w:rsid w:val="007948F2"/>
    <w:rsid w:val="007A2E56"/>
    <w:rsid w:val="007D3ECF"/>
    <w:rsid w:val="008132D4"/>
    <w:rsid w:val="00824D81"/>
    <w:rsid w:val="00840CE5"/>
    <w:rsid w:val="008657D7"/>
    <w:rsid w:val="00892B2E"/>
    <w:rsid w:val="008A1CB6"/>
    <w:rsid w:val="008B2B17"/>
    <w:rsid w:val="008C6847"/>
    <w:rsid w:val="008F48C7"/>
    <w:rsid w:val="00900A16"/>
    <w:rsid w:val="00902A8A"/>
    <w:rsid w:val="0091463A"/>
    <w:rsid w:val="00914D8D"/>
    <w:rsid w:val="0092047B"/>
    <w:rsid w:val="009462F4"/>
    <w:rsid w:val="00984CD6"/>
    <w:rsid w:val="009A2969"/>
    <w:rsid w:val="009B2CB6"/>
    <w:rsid w:val="009B7A01"/>
    <w:rsid w:val="009E24A5"/>
    <w:rsid w:val="009F3560"/>
    <w:rsid w:val="009F3BFC"/>
    <w:rsid w:val="00A03A35"/>
    <w:rsid w:val="00A05B65"/>
    <w:rsid w:val="00A314D6"/>
    <w:rsid w:val="00A45718"/>
    <w:rsid w:val="00A725F2"/>
    <w:rsid w:val="00A74241"/>
    <w:rsid w:val="00A75A7D"/>
    <w:rsid w:val="00AA268D"/>
    <w:rsid w:val="00AC12AC"/>
    <w:rsid w:val="00AC2C2B"/>
    <w:rsid w:val="00AE3339"/>
    <w:rsid w:val="00B116B5"/>
    <w:rsid w:val="00B119DF"/>
    <w:rsid w:val="00B1276F"/>
    <w:rsid w:val="00B33788"/>
    <w:rsid w:val="00B500D5"/>
    <w:rsid w:val="00B55B07"/>
    <w:rsid w:val="00B6287B"/>
    <w:rsid w:val="00B84056"/>
    <w:rsid w:val="00B84929"/>
    <w:rsid w:val="00B90850"/>
    <w:rsid w:val="00B93CB7"/>
    <w:rsid w:val="00B97335"/>
    <w:rsid w:val="00B97F95"/>
    <w:rsid w:val="00BA3141"/>
    <w:rsid w:val="00BC2715"/>
    <w:rsid w:val="00BC4E06"/>
    <w:rsid w:val="00BF6CEF"/>
    <w:rsid w:val="00C2551D"/>
    <w:rsid w:val="00C7237B"/>
    <w:rsid w:val="00C95592"/>
    <w:rsid w:val="00CB62FA"/>
    <w:rsid w:val="00CB6FED"/>
    <w:rsid w:val="00CE6584"/>
    <w:rsid w:val="00D012D7"/>
    <w:rsid w:val="00D01993"/>
    <w:rsid w:val="00D4442E"/>
    <w:rsid w:val="00D460A2"/>
    <w:rsid w:val="00D469FA"/>
    <w:rsid w:val="00D908BA"/>
    <w:rsid w:val="00DE34F3"/>
    <w:rsid w:val="00DF48D6"/>
    <w:rsid w:val="00E358ED"/>
    <w:rsid w:val="00E361E0"/>
    <w:rsid w:val="00E41469"/>
    <w:rsid w:val="00E43BEC"/>
    <w:rsid w:val="00EC1878"/>
    <w:rsid w:val="00ED6F55"/>
    <w:rsid w:val="00EE5E49"/>
    <w:rsid w:val="00F02A02"/>
    <w:rsid w:val="00F20C14"/>
    <w:rsid w:val="00F24740"/>
    <w:rsid w:val="00F7139B"/>
    <w:rsid w:val="00F95BCB"/>
    <w:rsid w:val="00F95E24"/>
    <w:rsid w:val="00FA24F3"/>
    <w:rsid w:val="00FA564D"/>
    <w:rsid w:val="00FD1F6E"/>
    <w:rsid w:val="00FD22A1"/>
    <w:rsid w:val="00FE4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151ec6,#034c7a,#5794c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64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2A7"/>
  </w:style>
  <w:style w:type="paragraph" w:styleId="Footer">
    <w:name w:val="footer"/>
    <w:basedOn w:val="Normal"/>
    <w:link w:val="FooterChar"/>
    <w:uiPriority w:val="99"/>
    <w:unhideWhenUsed/>
    <w:rsid w:val="00032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2A7"/>
  </w:style>
  <w:style w:type="character" w:styleId="Hyperlink">
    <w:name w:val="Hyperlink"/>
    <w:uiPriority w:val="99"/>
    <w:unhideWhenUsed/>
    <w:rsid w:val="005E678C"/>
    <w:rPr>
      <w:color w:val="0563C1"/>
      <w:u w:val="single"/>
    </w:rPr>
  </w:style>
  <w:style w:type="paragraph" w:styleId="BalloonText">
    <w:name w:val="Balloon Text"/>
    <w:basedOn w:val="Normal"/>
    <w:link w:val="BalloonTextChar"/>
    <w:uiPriority w:val="99"/>
    <w:semiHidden/>
    <w:unhideWhenUsed/>
    <w:rsid w:val="009146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463A"/>
    <w:rPr>
      <w:rFonts w:ascii="Segoe UI" w:hAnsi="Segoe UI" w:cs="Segoe UI"/>
      <w:sz w:val="18"/>
      <w:szCs w:val="18"/>
    </w:rPr>
  </w:style>
  <w:style w:type="table" w:styleId="TableGrid">
    <w:name w:val="Table Grid"/>
    <w:basedOn w:val="TableNormal"/>
    <w:uiPriority w:val="59"/>
    <w:rsid w:val="00F20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20C14"/>
    <w:pPr>
      <w:widowControl w:val="0"/>
      <w:spacing w:after="0" w:line="240" w:lineRule="auto"/>
    </w:pPr>
  </w:style>
  <w:style w:type="paragraph" w:styleId="ListParagraph">
    <w:name w:val="List Paragraph"/>
    <w:basedOn w:val="Normal"/>
    <w:uiPriority w:val="34"/>
    <w:qFormat/>
    <w:rsid w:val="00013E1E"/>
    <w:pPr>
      <w:spacing w:after="200" w:line="276" w:lineRule="auto"/>
      <w:ind w:left="720"/>
      <w:contextualSpacing/>
    </w:pPr>
  </w:style>
  <w:style w:type="character" w:styleId="SubtleEmphasis">
    <w:name w:val="Subtle Emphasis"/>
    <w:uiPriority w:val="19"/>
    <w:qFormat/>
    <w:rsid w:val="00013E1E"/>
    <w:rPr>
      <w:i/>
      <w:iCs/>
      <w:color w:val="808080"/>
    </w:rPr>
  </w:style>
  <w:style w:type="paragraph" w:customStyle="1" w:styleId="Default">
    <w:name w:val="Default"/>
    <w:rsid w:val="00013E1E"/>
    <w:pPr>
      <w:autoSpaceDE w:val="0"/>
      <w:autoSpaceDN w:val="0"/>
      <w:adjustRightInd w:val="0"/>
    </w:pPr>
    <w:rPr>
      <w:rFonts w:ascii="Times New Roman" w:hAnsi="Times New Roman"/>
      <w:color w:val="000000"/>
      <w:sz w:val="24"/>
      <w:szCs w:val="24"/>
    </w:rPr>
  </w:style>
  <w:style w:type="paragraph" w:customStyle="1" w:styleId="Heading1A">
    <w:name w:val="Heading 1A"/>
    <w:basedOn w:val="Normal"/>
    <w:qFormat/>
    <w:rsid w:val="00BA3141"/>
    <w:pPr>
      <w:spacing w:after="480"/>
      <w:jc w:val="center"/>
      <w:outlineLvl w:val="0"/>
    </w:pPr>
    <w:rPr>
      <w:rFonts w:ascii="Arial" w:hAnsi="Arial" w:cs="Arial"/>
      <w:b/>
      <w:color w:val="000000"/>
      <w:sz w:val="28"/>
      <w:szCs w:val="28"/>
    </w:rPr>
  </w:style>
  <w:style w:type="paragraph" w:customStyle="1" w:styleId="Heading2A">
    <w:name w:val="Heading 2A"/>
    <w:basedOn w:val="Normal"/>
    <w:qFormat/>
    <w:rsid w:val="005A2BE7"/>
    <w:pPr>
      <w:spacing w:after="240" w:line="240" w:lineRule="auto"/>
      <w:outlineLvl w:val="1"/>
    </w:pPr>
    <w:rPr>
      <w:rFonts w:ascii="Arial" w:hAnsi="Arial" w:cs="Arial"/>
      <w:b/>
      <w:color w:val="000000"/>
    </w:rPr>
  </w:style>
  <w:style w:type="paragraph" w:customStyle="1" w:styleId="Heading3A">
    <w:name w:val="Heading 3A"/>
    <w:basedOn w:val="Normal"/>
    <w:qFormat/>
    <w:rsid w:val="00352984"/>
    <w:pPr>
      <w:outlineLvl w:val="2"/>
    </w:pPr>
    <w:rPr>
      <w:rFonts w:ascii="Arial" w:hAnsi="Arial" w:cs="Arial"/>
      <w: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7096-F15B-45B4-82E4-491D4714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Goal-Setting and PD Plan Template</vt:lpstr>
    </vt:vector>
  </TitlesOfParts>
  <Company>Region 13 ESC</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Goal-Setting and PD Plan Template</dc:title>
  <dc:creator>Alicia Carter</dc:creator>
  <cp:lastModifiedBy>Alicia Carter</cp:lastModifiedBy>
  <cp:revision>2</cp:revision>
  <cp:lastPrinted>2016-05-05T21:20:00Z</cp:lastPrinted>
  <dcterms:created xsi:type="dcterms:W3CDTF">2022-02-10T15:02:00Z</dcterms:created>
  <dcterms:modified xsi:type="dcterms:W3CDTF">2022-02-10T15:02:00Z</dcterms:modified>
</cp:coreProperties>
</file>